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080" w:rsidRDefault="00632080" w:rsidP="008638E5">
      <w:pPr>
        <w:jc w:val="center"/>
        <w:rPr>
          <w:rFonts w:ascii="Arial" w:hAnsi="Arial" w:cs="Arial"/>
          <w:b/>
          <w:color w:val="1D2129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1D2129"/>
          <w:sz w:val="24"/>
          <w:szCs w:val="24"/>
          <w:shd w:val="clear" w:color="auto" w:fill="FFFFFF"/>
        </w:rPr>
        <w:t>CAMBIO DE BOMBA EN EL POZO NO.1 EN SAN NICOLÁS, MUNICIPIO DE COCULA</w:t>
      </w:r>
    </w:p>
    <w:p w:rsidR="00632080" w:rsidRDefault="008638E5" w:rsidP="008638E5">
      <w:pPr>
        <w:jc w:val="both"/>
        <w:rPr>
          <w:rFonts w:ascii="Arial" w:hAnsi="Arial" w:cs="Arial"/>
          <w:color w:val="1D2129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1D2129"/>
          <w:sz w:val="24"/>
          <w:szCs w:val="24"/>
          <w:shd w:val="clear" w:color="auto" w:fill="FFFFFF"/>
        </w:rPr>
        <w:t>La Dirección de Servicios Públicos continúa trabajando para la mejor distribución y actuar de los servicios públicos municipales con el objetivo de que la ciudadanía Coculense tenga mejores condiciones de vida.</w:t>
      </w:r>
    </w:p>
    <w:p w:rsidR="008638E5" w:rsidRDefault="008638E5" w:rsidP="008638E5">
      <w:pPr>
        <w:jc w:val="both"/>
        <w:rPr>
          <w:rFonts w:ascii="Arial" w:hAnsi="Arial" w:cs="Arial"/>
          <w:color w:val="1D2129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1D2129"/>
          <w:sz w:val="24"/>
          <w:szCs w:val="24"/>
          <w:shd w:val="clear" w:color="auto" w:fill="FFFFFF"/>
        </w:rPr>
        <w:t>Por ello en días pasados se realizó el cambio de la bomba sumergible del pozo de agua potable No.1 y que está ubicado en la comunidad de San Nicolás.</w:t>
      </w:r>
    </w:p>
    <w:p w:rsidR="008638E5" w:rsidRPr="00632080" w:rsidRDefault="004F27FB" w:rsidP="008638E5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color w:val="1D2129"/>
          <w:sz w:val="24"/>
          <w:szCs w:val="24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848995</wp:posOffset>
            </wp:positionV>
            <wp:extent cx="2524125" cy="1676400"/>
            <wp:effectExtent l="0" t="0" r="9525" b="0"/>
            <wp:wrapTight wrapText="bothSides">
              <wp:wrapPolygon edited="0">
                <wp:start x="0" y="0"/>
                <wp:lineTo x="0" y="21355"/>
                <wp:lineTo x="21518" y="21355"/>
                <wp:lineTo x="21518" y="0"/>
                <wp:lineTo x="0" y="0"/>
              </wp:wrapPolygon>
            </wp:wrapTight>
            <wp:docPr id="1" name="Imagen 1" descr="C:\Users\raul\AppData\Local\Microsoft\Windows\INetCache\Content.Word\WhatsApp Image 2019-02-05 at 5.05.59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aul\AppData\Local\Microsoft\Windows\INetCache\Content.Word\WhatsApp Image 2019-02-05 at 5.05.59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color w:val="1D2129"/>
          <w:sz w:val="24"/>
          <w:szCs w:val="24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971550</wp:posOffset>
            </wp:positionV>
            <wp:extent cx="2124075" cy="1409700"/>
            <wp:effectExtent l="0" t="0" r="9525" b="0"/>
            <wp:wrapTight wrapText="bothSides">
              <wp:wrapPolygon edited="0">
                <wp:start x="0" y="0"/>
                <wp:lineTo x="0" y="21308"/>
                <wp:lineTo x="21503" y="21308"/>
                <wp:lineTo x="21503" y="0"/>
                <wp:lineTo x="0" y="0"/>
              </wp:wrapPolygon>
            </wp:wrapTight>
            <wp:docPr id="2" name="Imagen 2" descr="C:\Users\raul\AppData\Local\Microsoft\Windows\INetCache\Content.Word\WhatsApp Image 2019-02-05 at 5.05.12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WhatsApp Image 2019-02-05 at 5.05.12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638E5">
        <w:rPr>
          <w:rFonts w:ascii="Arial" w:hAnsi="Arial" w:cs="Arial"/>
          <w:color w:val="1D2129"/>
          <w:sz w:val="24"/>
          <w:szCs w:val="24"/>
          <w:shd w:val="clear" w:color="auto" w:fill="FFFFFF"/>
        </w:rPr>
        <w:t>El monto aproximado de esta obra ha sido de $23,000.00 con la participación de la población con el 50% mientras que la otra mitad fue solventada por el Ayuntamiento de Cocula.</w:t>
      </w:r>
    </w:p>
    <w:sectPr w:rsidR="008638E5" w:rsidRPr="0063208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E2F"/>
    <w:rsid w:val="003E2182"/>
    <w:rsid w:val="004F27FB"/>
    <w:rsid w:val="00632080"/>
    <w:rsid w:val="007B2905"/>
    <w:rsid w:val="008638E5"/>
    <w:rsid w:val="00A2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D77D22-63C9-4AA6-922D-3CBDC445A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2</cp:revision>
  <dcterms:created xsi:type="dcterms:W3CDTF">2019-02-19T18:26:00Z</dcterms:created>
  <dcterms:modified xsi:type="dcterms:W3CDTF">2019-02-19T18:26:00Z</dcterms:modified>
</cp:coreProperties>
</file>