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4B1F" w:rsidRDefault="00933CFF" w:rsidP="00933CFF">
      <w:pPr>
        <w:jc w:val="center"/>
        <w:rPr>
          <w:rFonts w:ascii="Arial" w:hAnsi="Arial" w:cs="Arial"/>
          <w:b/>
          <w:sz w:val="24"/>
          <w:szCs w:val="24"/>
        </w:rPr>
      </w:pPr>
      <w:r>
        <w:rPr>
          <w:rFonts w:ascii="Arial" w:hAnsi="Arial" w:cs="Arial"/>
          <w:b/>
          <w:sz w:val="24"/>
          <w:szCs w:val="24"/>
        </w:rPr>
        <w:t>DIF COCULA CONMEMORA DÍA INTERNACIONAL DE LA MUJER 2019</w:t>
      </w:r>
    </w:p>
    <w:p w:rsidR="00933CFF" w:rsidRDefault="00933CFF" w:rsidP="00763F9C">
      <w:pPr>
        <w:jc w:val="both"/>
        <w:rPr>
          <w:rFonts w:ascii="Arial" w:hAnsi="Arial" w:cs="Arial"/>
          <w:sz w:val="24"/>
          <w:szCs w:val="24"/>
        </w:rPr>
      </w:pPr>
      <w:r>
        <w:rPr>
          <w:rFonts w:ascii="Arial" w:hAnsi="Arial" w:cs="Arial"/>
          <w:sz w:val="24"/>
          <w:szCs w:val="24"/>
        </w:rPr>
        <w:t>En el marco de la conmemoración del Día Internacional de la Mujer 2019, el Sistema para el Desarrollo Integral de las Familias de Cocula llevó a cabo una marcha conmemorativa recorriendo las calles del conocido circuito corto del municipio, en donde participaron un considerable número de féminas de todas las edades y diferentes planteles educativos de esta cabecera municipal.</w:t>
      </w:r>
    </w:p>
    <w:p w:rsidR="00933CFF" w:rsidRDefault="00933CFF" w:rsidP="00763F9C">
      <w:pPr>
        <w:jc w:val="both"/>
        <w:rPr>
          <w:rFonts w:ascii="Arial" w:hAnsi="Arial" w:cs="Arial"/>
          <w:sz w:val="24"/>
          <w:szCs w:val="24"/>
        </w:rPr>
      </w:pPr>
      <w:r>
        <w:rPr>
          <w:rFonts w:ascii="Arial" w:hAnsi="Arial" w:cs="Arial"/>
          <w:sz w:val="24"/>
          <w:szCs w:val="24"/>
        </w:rPr>
        <w:t xml:space="preserve">Esta caminata estuvo encabezada y dirigida por la presidente del DIF la Dra. María Concepción Castillo Buenrostro y la directora de este organismo la </w:t>
      </w:r>
      <w:proofErr w:type="spellStart"/>
      <w:r>
        <w:rPr>
          <w:rFonts w:ascii="Arial" w:hAnsi="Arial" w:cs="Arial"/>
          <w:sz w:val="24"/>
          <w:szCs w:val="24"/>
        </w:rPr>
        <w:t>Psic</w:t>
      </w:r>
      <w:proofErr w:type="spellEnd"/>
      <w:r>
        <w:rPr>
          <w:rFonts w:ascii="Arial" w:hAnsi="Arial" w:cs="Arial"/>
          <w:sz w:val="24"/>
          <w:szCs w:val="24"/>
        </w:rPr>
        <w:t>. Yajaira Alejandra Rodríguez Palomino.</w:t>
      </w:r>
    </w:p>
    <w:p w:rsidR="00933CFF" w:rsidRDefault="00933CFF" w:rsidP="00763F9C">
      <w:pPr>
        <w:jc w:val="both"/>
        <w:rPr>
          <w:rFonts w:ascii="Arial" w:hAnsi="Arial" w:cs="Arial"/>
          <w:sz w:val="24"/>
          <w:szCs w:val="24"/>
        </w:rPr>
      </w:pPr>
      <w:r>
        <w:rPr>
          <w:rFonts w:ascii="Arial" w:hAnsi="Arial" w:cs="Arial"/>
          <w:sz w:val="24"/>
          <w:szCs w:val="24"/>
        </w:rPr>
        <w:t>Durante este esta conmemoración se hicieron presentes directores del Gobierno Municipal.</w:t>
      </w:r>
    </w:p>
    <w:p w:rsidR="00933CFF" w:rsidRDefault="00933CFF" w:rsidP="00763F9C">
      <w:pPr>
        <w:jc w:val="both"/>
        <w:rPr>
          <w:rFonts w:ascii="Arial" w:hAnsi="Arial" w:cs="Arial"/>
          <w:sz w:val="24"/>
          <w:szCs w:val="24"/>
        </w:rPr>
      </w:pPr>
      <w:r>
        <w:rPr>
          <w:rFonts w:ascii="Arial" w:hAnsi="Arial" w:cs="Arial"/>
          <w:sz w:val="24"/>
          <w:szCs w:val="24"/>
        </w:rPr>
        <w:t>Como parte de las distintas actividades, al finalizar en la plaza Adrián Puga se realizó un concurso de carteles conmemorativos contando con la participación de las escuelas de los niveles secundaria y media superior.</w:t>
      </w:r>
    </w:p>
    <w:p w:rsidR="00933CFF" w:rsidRDefault="003C5C72" w:rsidP="00763F9C">
      <w:pPr>
        <w:jc w:val="both"/>
        <w:rPr>
          <w:rFonts w:ascii="Arial" w:hAnsi="Arial" w:cs="Arial"/>
          <w:sz w:val="24"/>
          <w:szCs w:val="24"/>
        </w:rPr>
      </w:pPr>
      <w:bookmarkStart w:id="0" w:name="_GoBack"/>
      <w:r>
        <w:rPr>
          <w:rFonts w:ascii="Arial" w:hAnsi="Arial" w:cs="Arial"/>
          <w:noProof/>
          <w:sz w:val="24"/>
          <w:szCs w:val="24"/>
          <w:lang w:eastAsia="es-MX"/>
        </w:rPr>
        <w:drawing>
          <wp:anchor distT="0" distB="0" distL="114300" distR="114300" simplePos="0" relativeHeight="251660288" behindDoc="1" locked="0" layoutInCell="1" allowOverlap="1" wp14:anchorId="4AA280EA" wp14:editId="573860F5">
            <wp:simplePos x="0" y="0"/>
            <wp:positionH relativeFrom="margin">
              <wp:align>left</wp:align>
            </wp:positionH>
            <wp:positionV relativeFrom="paragraph">
              <wp:posOffset>2787650</wp:posOffset>
            </wp:positionV>
            <wp:extent cx="3048000" cy="2028825"/>
            <wp:effectExtent l="0" t="0" r="0" b="9525"/>
            <wp:wrapTight wrapText="bothSides">
              <wp:wrapPolygon edited="0">
                <wp:start x="0" y="0"/>
                <wp:lineTo x="0" y="21499"/>
                <wp:lineTo x="21465" y="21499"/>
                <wp:lineTo x="21465" y="0"/>
                <wp:lineTo x="0" y="0"/>
              </wp:wrapPolygon>
            </wp:wrapTight>
            <wp:docPr id="3" name="Imagen 3" descr="C:\Users\user\AppData\Local\Microsoft\Windows\INetCache\Content.Word\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user\AppData\Local\Microsoft\Windows\INetCache\Content.Word\005.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048000" cy="2028825"/>
                    </a:xfrm>
                    <a:prstGeom prst="rect">
                      <a:avLst/>
                    </a:prstGeom>
                    <a:noFill/>
                    <a:ln>
                      <a:noFill/>
                    </a:ln>
                  </pic:spPr>
                </pic:pic>
              </a:graphicData>
            </a:graphic>
          </wp:anchor>
        </w:drawing>
      </w:r>
      <w:bookmarkEnd w:id="0"/>
      <w:r>
        <w:rPr>
          <w:rFonts w:ascii="Arial" w:hAnsi="Arial" w:cs="Arial"/>
          <w:b/>
          <w:noProof/>
          <w:sz w:val="24"/>
          <w:szCs w:val="24"/>
          <w:lang w:eastAsia="es-MX"/>
        </w:rPr>
        <w:drawing>
          <wp:anchor distT="0" distB="0" distL="114300" distR="114300" simplePos="0" relativeHeight="251658240" behindDoc="1" locked="0" layoutInCell="1" allowOverlap="1" wp14:anchorId="780613A3" wp14:editId="1C2C594A">
            <wp:simplePos x="0" y="0"/>
            <wp:positionH relativeFrom="column">
              <wp:posOffset>2901315</wp:posOffset>
            </wp:positionH>
            <wp:positionV relativeFrom="paragraph">
              <wp:posOffset>808990</wp:posOffset>
            </wp:positionV>
            <wp:extent cx="3048000" cy="2028825"/>
            <wp:effectExtent l="0" t="0" r="0" b="9525"/>
            <wp:wrapTight wrapText="bothSides">
              <wp:wrapPolygon edited="0">
                <wp:start x="0" y="0"/>
                <wp:lineTo x="0" y="21499"/>
                <wp:lineTo x="21465" y="21499"/>
                <wp:lineTo x="21465" y="0"/>
                <wp:lineTo x="0" y="0"/>
              </wp:wrapPolygon>
            </wp:wrapTight>
            <wp:docPr id="1" name="Imagen 1" descr="C:\Users\user\AppData\Local\Microsoft\Windows\INetCache\Content.Word\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AppData\Local\Microsoft\Windows\INetCache\Content.Word\002.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048000" cy="2028825"/>
                    </a:xfrm>
                    <a:prstGeom prst="rect">
                      <a:avLst/>
                    </a:prstGeom>
                    <a:noFill/>
                    <a:ln>
                      <a:noFill/>
                    </a:ln>
                  </pic:spPr>
                </pic:pic>
              </a:graphicData>
            </a:graphic>
          </wp:anchor>
        </w:drawing>
      </w:r>
      <w:r w:rsidR="00933CFF">
        <w:rPr>
          <w:rFonts w:ascii="Arial" w:hAnsi="Arial" w:cs="Arial"/>
          <w:sz w:val="24"/>
          <w:szCs w:val="24"/>
        </w:rPr>
        <w:t xml:space="preserve">Por su parte la presidente del DIF reconoció el esfuerzo de todas las mujeres al desarrollar exitosamente sus actividades de manera simultánea a las responsabilidades dentro de sus familias. </w:t>
      </w:r>
    </w:p>
    <w:p w:rsidR="00933CFF" w:rsidRPr="00933CFF" w:rsidRDefault="003C5C72" w:rsidP="00933CFF">
      <w:pPr>
        <w:rPr>
          <w:rFonts w:ascii="Arial" w:hAnsi="Arial" w:cs="Arial"/>
          <w:sz w:val="24"/>
          <w:szCs w:val="24"/>
        </w:rPr>
      </w:pPr>
      <w:r>
        <w:rPr>
          <w:rFonts w:ascii="Arial" w:hAnsi="Arial" w:cs="Arial"/>
          <w:noProof/>
          <w:sz w:val="24"/>
          <w:szCs w:val="24"/>
          <w:lang w:eastAsia="es-MX"/>
        </w:rPr>
        <w:drawing>
          <wp:anchor distT="0" distB="0" distL="114300" distR="114300" simplePos="0" relativeHeight="251659264" behindDoc="1" locked="0" layoutInCell="1" allowOverlap="1" wp14:anchorId="339A2DE7" wp14:editId="3CDFC512">
            <wp:simplePos x="0" y="0"/>
            <wp:positionH relativeFrom="column">
              <wp:posOffset>-375285</wp:posOffset>
            </wp:positionH>
            <wp:positionV relativeFrom="paragraph">
              <wp:posOffset>30480</wp:posOffset>
            </wp:positionV>
            <wp:extent cx="3048000" cy="2028825"/>
            <wp:effectExtent l="0" t="0" r="0" b="9525"/>
            <wp:wrapTight wrapText="bothSides">
              <wp:wrapPolygon edited="0">
                <wp:start x="0" y="0"/>
                <wp:lineTo x="0" y="21499"/>
                <wp:lineTo x="21465" y="21499"/>
                <wp:lineTo x="21465" y="0"/>
                <wp:lineTo x="0" y="0"/>
              </wp:wrapPolygon>
            </wp:wrapTight>
            <wp:docPr id="2" name="Imagen 2" descr="C:\Users\user\AppData\Local\Microsoft\Windows\INetCache\Content.Word\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ser\AppData\Local\Microsoft\Windows\INetCache\Content.Word\007.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48000" cy="2028825"/>
                    </a:xfrm>
                    <a:prstGeom prst="rect">
                      <a:avLst/>
                    </a:prstGeom>
                    <a:noFill/>
                    <a:ln>
                      <a:noFill/>
                    </a:ln>
                  </pic:spPr>
                </pic:pic>
              </a:graphicData>
            </a:graphic>
          </wp:anchor>
        </w:drawing>
      </w:r>
    </w:p>
    <w:sectPr w:rsidR="00933CFF" w:rsidRPr="00933CF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CFF"/>
    <w:rsid w:val="002A4B1F"/>
    <w:rsid w:val="003C5C72"/>
    <w:rsid w:val="00763F9C"/>
    <w:rsid w:val="00933CF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291AD3-1632-4CB8-8F5E-E34DCFC90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174</Words>
  <Characters>958</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dc:creator>
  <cp:keywords/>
  <dc:description/>
  <cp:lastModifiedBy>user</cp:lastModifiedBy>
  <cp:revision>2</cp:revision>
  <dcterms:created xsi:type="dcterms:W3CDTF">2019-04-02T14:51:00Z</dcterms:created>
  <dcterms:modified xsi:type="dcterms:W3CDTF">2019-04-02T14:51:00Z</dcterms:modified>
</cp:coreProperties>
</file>