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5A0A" w:rsidRDefault="0002604A">
      <w:r>
        <w:t xml:space="preserve">El Gobierno que encabeza el Presidente Chuy Esparza en conjunto con varias de las Direcciones de este Ayuntamiento se dieron cita el día de hoy en el municipio de San Marcos para llevar a cabo la firma regional de convenio general de colaboración con el instituto de transparencia, información pública y protección de datos personales del estado de Jalisco y 8 municipios de la zona valles -  laguna. </w:t>
      </w:r>
    </w:p>
    <w:p w:rsidR="00B86291" w:rsidRDefault="00B86291">
      <w:r>
        <w:t>Con la firma de este convenio se reafirma el compromiso de ser un municipio más transparente</w:t>
      </w:r>
      <w:r w:rsidR="00EA559B">
        <w:t xml:space="preserve"> en la rendición de información a todos los ciudadanos.</w:t>
      </w:r>
      <w:r>
        <w:t xml:space="preserve"> </w:t>
      </w:r>
    </w:p>
    <w:p w:rsidR="0002604A" w:rsidRDefault="0002604A"/>
    <w:p w:rsidR="0002604A" w:rsidRDefault="000D3C03">
      <w:bookmarkStart w:id="0" w:name="_GoBack"/>
      <w:bookmarkEnd w:id="0"/>
      <w:r>
        <w:rPr>
          <w:noProof/>
          <w:lang w:eastAsia="es-MX"/>
        </w:rPr>
        <w:drawing>
          <wp:anchor distT="0" distB="0" distL="114300" distR="114300" simplePos="0" relativeHeight="251659264" behindDoc="1" locked="0" layoutInCell="1" allowOverlap="1" wp14:anchorId="2EB30505" wp14:editId="24D454DA">
            <wp:simplePos x="0" y="0"/>
            <wp:positionH relativeFrom="column">
              <wp:posOffset>1672590</wp:posOffset>
            </wp:positionH>
            <wp:positionV relativeFrom="paragraph">
              <wp:posOffset>2371090</wp:posOffset>
            </wp:positionV>
            <wp:extent cx="4181475" cy="2352675"/>
            <wp:effectExtent l="0" t="0" r="9525" b="9525"/>
            <wp:wrapTight wrapText="bothSides">
              <wp:wrapPolygon edited="0">
                <wp:start x="0" y="0"/>
                <wp:lineTo x="0" y="21513"/>
                <wp:lineTo x="21551" y="21513"/>
                <wp:lineTo x="21551" y="0"/>
                <wp:lineTo x="0" y="0"/>
              </wp:wrapPolygon>
            </wp:wrapTight>
            <wp:docPr id="2" name="Imagen 2" descr="C:\Users\user\AppData\Local\Microsoft\Windows\INetCache\Content.Word\DSC06279 (Cop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AppData\Local\Microsoft\Windows\INetCache\Content.Word\DSC06279 (Copiar).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181475" cy="2352675"/>
                    </a:xfrm>
                    <a:prstGeom prst="rect">
                      <a:avLst/>
                    </a:prstGeom>
                    <a:noFill/>
                    <a:ln>
                      <a:noFill/>
                    </a:ln>
                  </pic:spPr>
                </pic:pic>
              </a:graphicData>
            </a:graphic>
          </wp:anchor>
        </w:drawing>
      </w:r>
      <w:r>
        <w:rPr>
          <w:noProof/>
          <w:lang w:eastAsia="es-MX"/>
        </w:rPr>
        <w:drawing>
          <wp:anchor distT="0" distB="0" distL="114300" distR="114300" simplePos="0" relativeHeight="251658240" behindDoc="1" locked="0" layoutInCell="1" allowOverlap="1" wp14:anchorId="7F76A165" wp14:editId="051A9329">
            <wp:simplePos x="0" y="0"/>
            <wp:positionH relativeFrom="column">
              <wp:posOffset>-327660</wp:posOffset>
            </wp:positionH>
            <wp:positionV relativeFrom="paragraph">
              <wp:posOffset>408940</wp:posOffset>
            </wp:positionV>
            <wp:extent cx="3048000" cy="1714500"/>
            <wp:effectExtent l="0" t="0" r="0" b="0"/>
            <wp:wrapTight wrapText="bothSides">
              <wp:wrapPolygon edited="0">
                <wp:start x="0" y="0"/>
                <wp:lineTo x="0" y="21360"/>
                <wp:lineTo x="21465" y="21360"/>
                <wp:lineTo x="21465" y="0"/>
                <wp:lineTo x="0" y="0"/>
              </wp:wrapPolygon>
            </wp:wrapTight>
            <wp:docPr id="1" name="Imagen 1" descr="C:\Users\user\AppData\Local\Microsoft\Windows\INetCache\Content.Word\DSC06249 (Cop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Microsoft\Windows\INetCache\Content.Word\DSC06249 (Copiar).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48000" cy="1714500"/>
                    </a:xfrm>
                    <a:prstGeom prst="rect">
                      <a:avLst/>
                    </a:prstGeom>
                    <a:noFill/>
                    <a:ln>
                      <a:noFill/>
                    </a:ln>
                  </pic:spPr>
                </pic:pic>
              </a:graphicData>
            </a:graphic>
          </wp:anchor>
        </w:drawing>
      </w:r>
    </w:p>
    <w:sectPr w:rsidR="0002604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04A"/>
    <w:rsid w:val="0002604A"/>
    <w:rsid w:val="000D3C03"/>
    <w:rsid w:val="00B86291"/>
    <w:rsid w:val="00EA559B"/>
    <w:rsid w:val="00F35A0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36E3FB-4FB2-4A17-B267-749F55E80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85</Words>
  <Characters>470</Characters>
  <Application>Microsoft Office Word</Application>
  <DocSecurity>0</DocSecurity>
  <Lines>3</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2019-11-05T20:48:00Z</dcterms:created>
  <dcterms:modified xsi:type="dcterms:W3CDTF">2019-11-05T20:48:00Z</dcterms:modified>
</cp:coreProperties>
</file>