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38E9" w:rsidRDefault="00F05FF6" w:rsidP="00F05FF6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FESTEJAN MÚSICOS SU DÍA EN EL MUNICIPIO DE COCULA</w:t>
      </w:r>
    </w:p>
    <w:p w:rsidR="00F05FF6" w:rsidRDefault="005D1D53" w:rsidP="00D876D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Gobierno Municipal de Cocula, Jalisco que preside el Alcalde Miguel de Jesús Esparza Partida, a través de la Regiduría y Dirección de Cultura y Turismo festejó a los músicos en su día el pasado 22 de noviembre “Día de Santa Cecilia”.</w:t>
      </w:r>
    </w:p>
    <w:p w:rsidR="005D1D53" w:rsidRDefault="005D1D53" w:rsidP="00D876D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Las actividades dieron inicio con las mañanitas en la Parroquia de San Miguel Arcángel en donde cientos de músicos se dieron cita para entonar la tradicional melodía a los pies de la imagen de Santa Cecilia.</w:t>
      </w:r>
    </w:p>
    <w:p w:rsidR="005D1D53" w:rsidRPr="00F05FF6" w:rsidRDefault="00187EB1" w:rsidP="00D876DD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 wp14:anchorId="31D70A5C" wp14:editId="21B53E25">
            <wp:simplePos x="0" y="0"/>
            <wp:positionH relativeFrom="column">
              <wp:posOffset>3025140</wp:posOffset>
            </wp:positionH>
            <wp:positionV relativeFrom="paragraph">
              <wp:posOffset>2767330</wp:posOffset>
            </wp:positionV>
            <wp:extent cx="3476625" cy="1952625"/>
            <wp:effectExtent l="0" t="0" r="9525" b="9525"/>
            <wp:wrapTight wrapText="bothSides">
              <wp:wrapPolygon edited="0">
                <wp:start x="0" y="0"/>
                <wp:lineTo x="0" y="21495"/>
                <wp:lineTo x="21541" y="21495"/>
                <wp:lineTo x="21541" y="0"/>
                <wp:lineTo x="0" y="0"/>
              </wp:wrapPolygon>
            </wp:wrapTight>
            <wp:docPr id="2" name="Imagen 2" descr="C:\Users\user\AppData\Local\Microsoft\Windows\INetCache\Content.Word\77049209_527157791347322_7006084621855096832_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AppData\Local\Microsoft\Windows\INetCache\Content.Word\77049209_527157791347322_7006084621855096832_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0FA77C14" wp14:editId="274FB993">
            <wp:simplePos x="0" y="0"/>
            <wp:positionH relativeFrom="margin">
              <wp:align>left</wp:align>
            </wp:positionH>
            <wp:positionV relativeFrom="paragraph">
              <wp:posOffset>976630</wp:posOffset>
            </wp:positionV>
            <wp:extent cx="2657475" cy="1981200"/>
            <wp:effectExtent l="0" t="0" r="9525" b="0"/>
            <wp:wrapTight wrapText="bothSides">
              <wp:wrapPolygon edited="0">
                <wp:start x="0" y="0"/>
                <wp:lineTo x="0" y="21392"/>
                <wp:lineTo x="21523" y="21392"/>
                <wp:lineTo x="21523" y="0"/>
                <wp:lineTo x="0" y="0"/>
              </wp:wrapPolygon>
            </wp:wrapTight>
            <wp:docPr id="1" name="Imagen 1" descr="C:\Users\user\AppData\Local\Microsoft\Windows\INetCache\Content.Word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AppData\Local\Microsoft\Windows\INetCache\Content.Word\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D1D53">
        <w:rPr>
          <w:rFonts w:ascii="Arial" w:hAnsi="Arial" w:cs="Arial"/>
          <w:sz w:val="24"/>
          <w:szCs w:val="24"/>
        </w:rPr>
        <w:t>Por parte de la tarde – noche, diversas agrupaciones hicieron su presentación estelar en el foro principal, contando con la presencia del primer edil Miguel de Jesús Esparza Partida y distintas autoridades municipales.</w:t>
      </w:r>
    </w:p>
    <w:sectPr w:rsidR="005D1D53" w:rsidRPr="00F05FF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FF6"/>
    <w:rsid w:val="000738E9"/>
    <w:rsid w:val="00187EB1"/>
    <w:rsid w:val="005D1D53"/>
    <w:rsid w:val="00D876DD"/>
    <w:rsid w:val="00F05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51D876A-E947-49A6-99A4-1FB443459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user</cp:lastModifiedBy>
  <cp:revision>2</cp:revision>
  <dcterms:created xsi:type="dcterms:W3CDTF">2019-12-09T17:34:00Z</dcterms:created>
  <dcterms:modified xsi:type="dcterms:W3CDTF">2019-12-09T17:34:00Z</dcterms:modified>
</cp:coreProperties>
</file>