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A23" w:rsidRDefault="009262A8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444EF99F" wp14:editId="24CB0F7F">
            <wp:simplePos x="0" y="0"/>
            <wp:positionH relativeFrom="column">
              <wp:posOffset>2482215</wp:posOffset>
            </wp:positionH>
            <wp:positionV relativeFrom="paragraph">
              <wp:posOffset>1062355</wp:posOffset>
            </wp:positionV>
            <wp:extent cx="2428875" cy="1619250"/>
            <wp:effectExtent l="0" t="0" r="9525" b="0"/>
            <wp:wrapTight wrapText="bothSides">
              <wp:wrapPolygon edited="0">
                <wp:start x="0" y="0"/>
                <wp:lineTo x="0" y="21346"/>
                <wp:lineTo x="21515" y="21346"/>
                <wp:lineTo x="21515" y="0"/>
                <wp:lineTo x="0" y="0"/>
              </wp:wrapPolygon>
            </wp:wrapTight>
            <wp:docPr id="2" name="Imagen 2" descr="C:\Users\user\AppData\Local\Microsoft\Windows\INetCache\Content.Word\DSC_0016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_0016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39120601" wp14:editId="037D303B">
            <wp:simplePos x="0" y="0"/>
            <wp:positionH relativeFrom="margin">
              <wp:align>left</wp:align>
            </wp:positionH>
            <wp:positionV relativeFrom="paragraph">
              <wp:posOffset>938530</wp:posOffset>
            </wp:positionV>
            <wp:extent cx="2152650" cy="1438275"/>
            <wp:effectExtent l="0" t="0" r="0" b="9525"/>
            <wp:wrapTight wrapText="bothSides">
              <wp:wrapPolygon edited="0">
                <wp:start x="0" y="0"/>
                <wp:lineTo x="0" y="21457"/>
                <wp:lineTo x="21409" y="21457"/>
                <wp:lineTo x="21409" y="0"/>
                <wp:lineTo x="0" y="0"/>
              </wp:wrapPolygon>
            </wp:wrapTight>
            <wp:docPr id="1" name="Imagen 1" descr="C:\Users\user\AppData\Local\Microsoft\Windows\INetCache\Content.Word\DSC_0008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_0008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46386">
        <w:t>El día de ayer se realizó la primera reunión del Comité de Planeación para el Desarrollo Municipal en el Desarrollo Local (COPLADEMUN</w:t>
      </w:r>
      <w:proofErr w:type="gramStart"/>
      <w:r w:rsidR="00A46386">
        <w:t>) ,</w:t>
      </w:r>
      <w:proofErr w:type="gramEnd"/>
      <w:r w:rsidR="00A46386">
        <w:t xml:space="preserve"> para analizar este plan municipal y llegar a los acuerdos finales para el mejor desarrollo de nuestro municipio. </w:t>
      </w:r>
    </w:p>
    <w:sectPr w:rsidR="00E16A2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386"/>
    <w:rsid w:val="009262A8"/>
    <w:rsid w:val="00A46386"/>
    <w:rsid w:val="00A710E7"/>
    <w:rsid w:val="00E1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E3805A-49E2-4353-8EF9-B333FE461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2019-07-03T14:43:00Z</dcterms:created>
  <dcterms:modified xsi:type="dcterms:W3CDTF">2019-07-03T14:43:00Z</dcterms:modified>
</cp:coreProperties>
</file>