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A13" w:rsidRDefault="008E4A13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en coordinación con INEEJAD (Instituto Estatal para la Educación de Jóvenes y Adultos) te invitan:</w:t>
      </w:r>
    </w:p>
    <w:p w:rsidR="00FC1FDD" w:rsidRDefault="008E4A13">
      <w:r>
        <w:t xml:space="preserve"> </w:t>
      </w:r>
      <w:r w:rsidR="00CA7DA2">
        <w:t xml:space="preserve">Se está realizando el programa de acreditación y certificación de primaria y secundaria en un solo examen, con esta acción se está ayudando a todos los ciudadanos que por circunstancias de la vida no lograron terminar sus estudios básicos se les invita a los que estén interesados en recibir su certificado acudir a este examen único. </w:t>
      </w:r>
    </w:p>
    <w:p w:rsidR="00CA7DA2" w:rsidRDefault="00314CAB"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42CE7C6A" wp14:editId="0687C26E">
            <wp:simplePos x="0" y="0"/>
            <wp:positionH relativeFrom="column">
              <wp:posOffset>2234565</wp:posOffset>
            </wp:positionH>
            <wp:positionV relativeFrom="paragraph">
              <wp:posOffset>449580</wp:posOffset>
            </wp:positionV>
            <wp:extent cx="200025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94" y="21291"/>
                <wp:lineTo x="21394" y="0"/>
                <wp:lineTo x="0" y="0"/>
              </wp:wrapPolygon>
            </wp:wrapTight>
            <wp:docPr id="2" name="Imagen 2" descr="C:\Users\user\AppData\Local\Microsoft\Windows\INetCache\Content.Word\DSC_010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10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CA7BF57" wp14:editId="6A642E51">
            <wp:simplePos x="0" y="0"/>
            <wp:positionH relativeFrom="column">
              <wp:posOffset>24765</wp:posOffset>
            </wp:positionH>
            <wp:positionV relativeFrom="paragraph">
              <wp:posOffset>344805</wp:posOffset>
            </wp:positionV>
            <wp:extent cx="178117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84" y="21427"/>
                <wp:lineTo x="21484" y="0"/>
                <wp:lineTo x="0" y="0"/>
              </wp:wrapPolygon>
            </wp:wrapTight>
            <wp:docPr id="1" name="Imagen 1" descr="C:\Users\user\AppData\Local\Microsoft\Windows\INetCache\Content.Word\DSC_011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1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DA2">
        <w:t>Por un municipio sin rezago educativo.</w:t>
      </w:r>
    </w:p>
    <w:sectPr w:rsidR="00CA7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A2"/>
    <w:rsid w:val="00314CAB"/>
    <w:rsid w:val="008E4A13"/>
    <w:rsid w:val="00CA7DA2"/>
    <w:rsid w:val="00FC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C3A33-4519-427A-AF4E-9EF85011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2019-07-03T14:37:00Z</dcterms:created>
  <dcterms:modified xsi:type="dcterms:W3CDTF">2019-07-03T14:37:00Z</dcterms:modified>
</cp:coreProperties>
</file>