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BB2" w:rsidRDefault="00F2538D" w:rsidP="00F2538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MUNICIPAL ENTREGA NUEVOS UNIFORMES A ELEMENTOS DE PROTECCIÓN CIVIL Y BOMBEROS</w:t>
      </w:r>
    </w:p>
    <w:p w:rsidR="00F2538D" w:rsidRDefault="00F2538D" w:rsidP="003F6A4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pasado 25 de marzo el presidente municipal Miguel de Jesús Esparza Partida acudió a las instalaciones de la Unidad de Protección Civil y Bomberos </w:t>
      </w:r>
      <w:r w:rsidR="003F6A4D">
        <w:rPr>
          <w:rFonts w:ascii="Arial" w:hAnsi="Arial" w:cs="Arial"/>
          <w:sz w:val="24"/>
          <w:szCs w:val="24"/>
        </w:rPr>
        <w:t>para realizar la entrega de nuevos uniformes a los elementos de esta corporación.</w:t>
      </w:r>
    </w:p>
    <w:p w:rsidR="003F6A4D" w:rsidRDefault="003F6A4D" w:rsidP="003F6A4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la entrega el presidente municipal invitó a los miembros a continuar con ese compromiso y tarea tan importante al estar al servicio de salvaguardar la vida de los ciudadanos, mencionó también que con el tiempo se irá equipando a esta corporación de suma importancia.</w:t>
      </w:r>
    </w:p>
    <w:p w:rsidR="003F6A4D" w:rsidRPr="00F2538D" w:rsidRDefault="00CA482F" w:rsidP="003F6A4D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516E1382" wp14:editId="06EF443D">
            <wp:simplePos x="0" y="0"/>
            <wp:positionH relativeFrom="margin">
              <wp:align>left</wp:align>
            </wp:positionH>
            <wp:positionV relativeFrom="paragraph">
              <wp:posOffset>1177925</wp:posOffset>
            </wp:positionV>
            <wp:extent cx="2381250" cy="1582420"/>
            <wp:effectExtent l="0" t="0" r="0" b="0"/>
            <wp:wrapTight wrapText="bothSides">
              <wp:wrapPolygon edited="0">
                <wp:start x="0" y="0"/>
                <wp:lineTo x="0" y="21323"/>
                <wp:lineTo x="21427" y="21323"/>
                <wp:lineTo x="21427" y="0"/>
                <wp:lineTo x="0" y="0"/>
              </wp:wrapPolygon>
            </wp:wrapTight>
            <wp:docPr id="2" name="Imagen 2" descr="C:\Users\user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58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82A75E" wp14:editId="485BABFF">
            <wp:simplePos x="0" y="0"/>
            <wp:positionH relativeFrom="margin">
              <wp:align>right</wp:align>
            </wp:positionH>
            <wp:positionV relativeFrom="paragraph">
              <wp:posOffset>1109980</wp:posOffset>
            </wp:positionV>
            <wp:extent cx="2362200" cy="1574800"/>
            <wp:effectExtent l="0" t="0" r="0" b="6350"/>
            <wp:wrapTight wrapText="bothSides">
              <wp:wrapPolygon edited="0">
                <wp:start x="0" y="0"/>
                <wp:lineTo x="0" y="21426"/>
                <wp:lineTo x="21426" y="21426"/>
                <wp:lineTo x="21426" y="0"/>
                <wp:lineTo x="0" y="0"/>
              </wp:wrapPolygon>
            </wp:wrapTight>
            <wp:docPr id="1" name="Imagen 1" descr="C:\Users\user\AppData\Local\Microsoft\Windows\INetCache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Microsoft\Windows\INetCache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6A4D">
        <w:rPr>
          <w:rFonts w:ascii="Arial" w:hAnsi="Arial" w:cs="Arial"/>
          <w:sz w:val="24"/>
          <w:szCs w:val="24"/>
        </w:rPr>
        <w:t>En este evento protocolario estuvo presente el director de Protección Civil, Bomberos y Servicios Médicos Municipales; el Dr. Salvador Preciado Cordero, quien amablemente agradeció el apoyo de esta entrega de nuevos uniformes para los integrantes de ésta corporación.</w:t>
      </w:r>
    </w:p>
    <w:sectPr w:rsidR="003F6A4D" w:rsidRPr="00F2538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38D"/>
    <w:rsid w:val="00020BB2"/>
    <w:rsid w:val="003F6A4D"/>
    <w:rsid w:val="00CA482F"/>
    <w:rsid w:val="00F25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7A890F-CF6A-4449-BF55-494BCCAC2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2019-04-02T19:09:00Z</dcterms:created>
  <dcterms:modified xsi:type="dcterms:W3CDTF">2019-04-02T19:09:00Z</dcterms:modified>
</cp:coreProperties>
</file>