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EE8" w:rsidRPr="008A0D2E" w:rsidRDefault="008A0D2E">
      <w:pPr>
        <w:rPr>
          <w:sz w:val="28"/>
          <w:szCs w:val="28"/>
        </w:rPr>
      </w:pPr>
      <w:bookmarkStart w:id="0" w:name="_GoBack"/>
      <w:r w:rsidRPr="008A0D2E">
        <w:rPr>
          <w:noProof/>
          <w:sz w:val="28"/>
          <w:szCs w:val="28"/>
          <w:lang w:eastAsia="es-MX"/>
        </w:rPr>
        <w:drawing>
          <wp:anchor distT="0" distB="0" distL="114300" distR="114300" simplePos="0" relativeHeight="251658240" behindDoc="1" locked="0" layoutInCell="1" allowOverlap="1" wp14:anchorId="25C3F655" wp14:editId="69CDCF1A">
            <wp:simplePos x="0" y="0"/>
            <wp:positionH relativeFrom="margin">
              <wp:align>left</wp:align>
            </wp:positionH>
            <wp:positionV relativeFrom="paragraph">
              <wp:posOffset>3043555</wp:posOffset>
            </wp:positionV>
            <wp:extent cx="1335405" cy="1790700"/>
            <wp:effectExtent l="0" t="0" r="0" b="0"/>
            <wp:wrapTight wrapText="bothSides">
              <wp:wrapPolygon edited="0">
                <wp:start x="0" y="0"/>
                <wp:lineTo x="0" y="21370"/>
                <wp:lineTo x="21261" y="21370"/>
                <wp:lineTo x="21261" y="0"/>
                <wp:lineTo x="0" y="0"/>
              </wp:wrapPolygon>
            </wp:wrapTight>
            <wp:docPr id="1" name="Imagen 1" descr="C:\Users\user\AppData\Local\Microsoft\Windows\INetCache\Content.Word\QMBZ0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QMBZ014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8A0D2E">
        <w:rPr>
          <w:rFonts w:ascii="Helvetica" w:hAnsi="Helvetica" w:cs="Helvetica"/>
          <w:color w:val="666666"/>
          <w:sz w:val="28"/>
          <w:szCs w:val="28"/>
          <w:shd w:val="clear" w:color="auto" w:fill="FFFFFF"/>
        </w:rPr>
        <w:t>El día de ayer 13 de mayo, la Reina de la Tercera Edad del Municipio de Cocula, Margarita De León Ávila, fue partícipe del Certamen Regional de la Tercera Edad </w:t>
      </w:r>
      <w:r w:rsidRPr="008A0D2E">
        <w:rPr>
          <w:rStyle w:val="textexposedshow"/>
          <w:rFonts w:ascii="Helvetica" w:hAnsi="Helvetica" w:cs="Helvetica"/>
          <w:color w:val="666666"/>
          <w:sz w:val="28"/>
          <w:szCs w:val="28"/>
          <w:shd w:val="clear" w:color="auto" w:fill="FFFFFF"/>
        </w:rPr>
        <w:t>Región Lagunas 2019, siendo la sede el Municipio de San Martín de Hidalgo.</w:t>
      </w:r>
      <w:r w:rsidRPr="008A0D2E">
        <w:rPr>
          <w:rFonts w:ascii="Helvetica" w:hAnsi="Helvetica" w:cs="Helvetica"/>
          <w:color w:val="666666"/>
          <w:sz w:val="28"/>
          <w:szCs w:val="28"/>
          <w:shd w:val="clear" w:color="auto" w:fill="FFFFFF"/>
        </w:rPr>
        <w:br/>
      </w:r>
      <w:r w:rsidRPr="008A0D2E">
        <w:rPr>
          <w:rStyle w:val="textexposedshow"/>
          <w:rFonts w:ascii="Helvetica" w:hAnsi="Helvetica" w:cs="Helvetica"/>
          <w:color w:val="666666"/>
          <w:sz w:val="28"/>
          <w:szCs w:val="28"/>
          <w:shd w:val="clear" w:color="auto" w:fill="FFFFFF"/>
        </w:rPr>
        <w:t xml:space="preserve">En este magno evento la representante </w:t>
      </w:r>
      <w:proofErr w:type="spellStart"/>
      <w:r w:rsidRPr="008A0D2E">
        <w:rPr>
          <w:rStyle w:val="textexposedshow"/>
          <w:rFonts w:ascii="Helvetica" w:hAnsi="Helvetica" w:cs="Helvetica"/>
          <w:color w:val="666666"/>
          <w:sz w:val="28"/>
          <w:szCs w:val="28"/>
          <w:shd w:val="clear" w:color="auto" w:fill="FFFFFF"/>
        </w:rPr>
        <w:t>coculense</w:t>
      </w:r>
      <w:proofErr w:type="spellEnd"/>
      <w:r w:rsidRPr="008A0D2E">
        <w:rPr>
          <w:rStyle w:val="textexposedshow"/>
          <w:rFonts w:ascii="Helvetica" w:hAnsi="Helvetica" w:cs="Helvetica"/>
          <w:color w:val="666666"/>
          <w:sz w:val="28"/>
          <w:szCs w:val="28"/>
          <w:shd w:val="clear" w:color="auto" w:fill="FFFFFF"/>
        </w:rPr>
        <w:t xml:space="preserve"> estuvo acompañada por familiares y miembros del Grupo de la Tercera Edad, así como por la Presidente del DIF María Concepción Castillo Buenrostro y la Directora de este Organismo Yajaira Alejandra Rodríguez Palomino.</w:t>
      </w:r>
      <w:r w:rsidRPr="008A0D2E">
        <w:rPr>
          <w:rFonts w:ascii="Helvetica" w:hAnsi="Helvetica" w:cs="Helvetica"/>
          <w:color w:val="666666"/>
          <w:sz w:val="28"/>
          <w:szCs w:val="28"/>
          <w:shd w:val="clear" w:color="auto" w:fill="FFFFFF"/>
        </w:rPr>
        <w:br/>
      </w:r>
      <w:r w:rsidRPr="008A0D2E">
        <w:rPr>
          <w:rStyle w:val="textexposedshow"/>
          <w:rFonts w:ascii="Helvetica" w:hAnsi="Helvetica" w:cs="Helvetica"/>
          <w:color w:val="666666"/>
          <w:sz w:val="28"/>
          <w:szCs w:val="28"/>
          <w:shd w:val="clear" w:color="auto" w:fill="FFFFFF"/>
        </w:rPr>
        <w:t>Agradecemos y reconocemos la participación de la Señora Margarita que dignamente representó a la Cuna del Mariachi en tan importante Certamen.</w:t>
      </w:r>
    </w:p>
    <w:sectPr w:rsidR="00B33EE8" w:rsidRPr="008A0D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D2E"/>
    <w:rsid w:val="008A0D2E"/>
    <w:rsid w:val="00B3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CCF30-239A-4516-9457-4B6EADA0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8A0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2019-06-03T18:19:00Z</dcterms:created>
  <dcterms:modified xsi:type="dcterms:W3CDTF">2019-06-03T18:24:00Z</dcterms:modified>
</cp:coreProperties>
</file>