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526" w:rsidRDefault="00412B45" w:rsidP="00412B4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 CLASE MASIVA DE ZUMBA, CELEBRAN EL DÍA DE LA MADRE EN COCULA</w:t>
      </w:r>
    </w:p>
    <w:p w:rsidR="00412B45" w:rsidRDefault="00412B45" w:rsidP="00412B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Gobierno Municipal de Cocula a través de la Dirección de Deportes, </w:t>
      </w:r>
      <w:r w:rsidR="00412BC0">
        <w:rPr>
          <w:rFonts w:ascii="Arial" w:hAnsi="Arial" w:cs="Arial"/>
          <w:sz w:val="24"/>
          <w:szCs w:val="24"/>
        </w:rPr>
        <w:t>realizó</w:t>
      </w:r>
      <w:r>
        <w:rPr>
          <w:rFonts w:ascii="Arial" w:hAnsi="Arial" w:cs="Arial"/>
          <w:sz w:val="24"/>
          <w:szCs w:val="24"/>
        </w:rPr>
        <w:t xml:space="preserve"> una Master </w:t>
      </w:r>
      <w:proofErr w:type="spellStart"/>
      <w:r>
        <w:rPr>
          <w:rFonts w:ascii="Arial" w:hAnsi="Arial" w:cs="Arial"/>
          <w:sz w:val="24"/>
          <w:szCs w:val="24"/>
        </w:rPr>
        <w:t>Class</w:t>
      </w:r>
      <w:proofErr w:type="spellEnd"/>
      <w:r>
        <w:rPr>
          <w:rFonts w:ascii="Arial" w:hAnsi="Arial" w:cs="Arial"/>
          <w:sz w:val="24"/>
          <w:szCs w:val="24"/>
        </w:rPr>
        <w:t xml:space="preserve"> de Zumba que se llevó a cabo el pasado 08 de mayo en la plaza Adrián Puga.</w:t>
      </w:r>
    </w:p>
    <w:p w:rsidR="00412B45" w:rsidRDefault="00412B45" w:rsidP="00412B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esta manera;</w:t>
      </w:r>
      <w:r w:rsidR="00412BC0">
        <w:rPr>
          <w:rFonts w:ascii="Arial" w:hAnsi="Arial" w:cs="Arial"/>
          <w:sz w:val="24"/>
          <w:szCs w:val="24"/>
        </w:rPr>
        <w:t xml:space="preserve"> éste ha sido uno de las distinta</w:t>
      </w:r>
      <w:r>
        <w:rPr>
          <w:rFonts w:ascii="Arial" w:hAnsi="Arial" w:cs="Arial"/>
          <w:sz w:val="24"/>
          <w:szCs w:val="24"/>
        </w:rPr>
        <w:t>s</w:t>
      </w:r>
      <w:r w:rsidR="00412BC0">
        <w:rPr>
          <w:rFonts w:ascii="Arial" w:hAnsi="Arial" w:cs="Arial"/>
          <w:sz w:val="24"/>
          <w:szCs w:val="24"/>
        </w:rPr>
        <w:t xml:space="preserve"> actividades</w:t>
      </w:r>
      <w:r>
        <w:rPr>
          <w:rFonts w:ascii="Arial" w:hAnsi="Arial" w:cs="Arial"/>
          <w:sz w:val="24"/>
          <w:szCs w:val="24"/>
        </w:rPr>
        <w:t xml:space="preserve"> </w:t>
      </w:r>
      <w:r w:rsidR="00327413">
        <w:rPr>
          <w:rFonts w:ascii="Arial" w:hAnsi="Arial" w:cs="Arial"/>
          <w:sz w:val="24"/>
          <w:szCs w:val="24"/>
        </w:rPr>
        <w:t>que se han realizado previo al Día de las Madres. En esta sesión de activación física se ha</w:t>
      </w:r>
      <w:r>
        <w:rPr>
          <w:rFonts w:ascii="Arial" w:hAnsi="Arial" w:cs="Arial"/>
          <w:sz w:val="24"/>
          <w:szCs w:val="24"/>
        </w:rPr>
        <w:t xml:space="preserve"> </w:t>
      </w:r>
      <w:r w:rsidR="00327413">
        <w:rPr>
          <w:rFonts w:ascii="Arial" w:hAnsi="Arial" w:cs="Arial"/>
          <w:sz w:val="24"/>
          <w:szCs w:val="24"/>
        </w:rPr>
        <w:t>contado</w:t>
      </w:r>
      <w:r>
        <w:rPr>
          <w:rFonts w:ascii="Arial" w:hAnsi="Arial" w:cs="Arial"/>
          <w:sz w:val="24"/>
          <w:szCs w:val="24"/>
        </w:rPr>
        <w:t xml:space="preserve"> con la participación de instructores de Guadalajara, </w:t>
      </w:r>
      <w:proofErr w:type="spellStart"/>
      <w:r>
        <w:rPr>
          <w:rFonts w:ascii="Arial" w:hAnsi="Arial" w:cs="Arial"/>
          <w:sz w:val="24"/>
          <w:szCs w:val="24"/>
        </w:rPr>
        <w:t>Tecolotlán</w:t>
      </w:r>
      <w:proofErr w:type="spellEnd"/>
      <w:r>
        <w:rPr>
          <w:rFonts w:ascii="Arial" w:hAnsi="Arial" w:cs="Arial"/>
          <w:sz w:val="24"/>
          <w:szCs w:val="24"/>
        </w:rPr>
        <w:t>, Ameca, Crucero de Santa María, Ayutla, Villa Corona y Cocula.</w:t>
      </w:r>
    </w:p>
    <w:p w:rsidR="00412B45" w:rsidRDefault="00412B45" w:rsidP="00412B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explanada se pudo observar como mediante</w:t>
      </w:r>
      <w:r w:rsidR="00327413">
        <w:rPr>
          <w:rFonts w:ascii="Arial" w:hAnsi="Arial" w:cs="Arial"/>
          <w:sz w:val="24"/>
          <w:szCs w:val="24"/>
        </w:rPr>
        <w:t xml:space="preserve"> la</w:t>
      </w:r>
      <w:r>
        <w:rPr>
          <w:rFonts w:ascii="Arial" w:hAnsi="Arial" w:cs="Arial"/>
          <w:sz w:val="24"/>
          <w:szCs w:val="24"/>
        </w:rPr>
        <w:t xml:space="preserve"> </w:t>
      </w:r>
      <w:r w:rsidR="00327413">
        <w:rPr>
          <w:rFonts w:ascii="Arial" w:hAnsi="Arial" w:cs="Arial"/>
          <w:sz w:val="24"/>
          <w:szCs w:val="24"/>
        </w:rPr>
        <w:t xml:space="preserve">Master </w:t>
      </w:r>
      <w:proofErr w:type="spellStart"/>
      <w:r w:rsidR="00327413">
        <w:rPr>
          <w:rFonts w:ascii="Arial" w:hAnsi="Arial" w:cs="Arial"/>
          <w:sz w:val="24"/>
          <w:szCs w:val="24"/>
        </w:rPr>
        <w:t>Class</w:t>
      </w:r>
      <w:proofErr w:type="spellEnd"/>
      <w:r w:rsidR="0032741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al ritmo de la música y de los distinguidos movimientos del Zumba, las mamás coculenses tuvieron la sesión masiva como celebración.</w:t>
      </w:r>
    </w:p>
    <w:p w:rsidR="00412B45" w:rsidRDefault="00412B45" w:rsidP="00412B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acto inaugural estuvo presente la Regidora de Deportes Alma Rosa Naranjo Rivera y el Director de Deportes Ing. Luis Gerardo Ibarra Nuño. </w:t>
      </w:r>
    </w:p>
    <w:p w:rsidR="00327413" w:rsidRPr="00412B45" w:rsidRDefault="001F642E" w:rsidP="00412B45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3AC7EC1" wp14:editId="6B87A2BA">
            <wp:simplePos x="0" y="0"/>
            <wp:positionH relativeFrom="column">
              <wp:posOffset>1339215</wp:posOffset>
            </wp:positionH>
            <wp:positionV relativeFrom="paragraph">
              <wp:posOffset>1183005</wp:posOffset>
            </wp:positionV>
            <wp:extent cx="2667000" cy="2000250"/>
            <wp:effectExtent l="0" t="0" r="0" b="0"/>
            <wp:wrapTight wrapText="bothSides">
              <wp:wrapPolygon edited="0">
                <wp:start x="0" y="0"/>
                <wp:lineTo x="0" y="21394"/>
                <wp:lineTo x="21446" y="21394"/>
                <wp:lineTo x="21446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27413">
        <w:rPr>
          <w:rFonts w:ascii="Arial" w:hAnsi="Arial" w:cs="Arial"/>
          <w:sz w:val="24"/>
          <w:szCs w:val="24"/>
        </w:rPr>
        <w:t>Durante el evento, las madres pudieron observarse contentas, en un ambiente de sana convivencia.</w:t>
      </w:r>
      <w:r w:rsidRPr="001F642E">
        <w:rPr>
          <w:rFonts w:ascii="Arial" w:hAnsi="Arial" w:cs="Arial"/>
          <w:b/>
          <w:sz w:val="24"/>
          <w:szCs w:val="24"/>
        </w:rPr>
        <w:t xml:space="preserve"> </w:t>
      </w:r>
    </w:p>
    <w:sectPr w:rsidR="00327413" w:rsidRPr="00412B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45"/>
    <w:rsid w:val="001F642E"/>
    <w:rsid w:val="00327413"/>
    <w:rsid w:val="00412B45"/>
    <w:rsid w:val="00412BC0"/>
    <w:rsid w:val="00FB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A0DBA7-5262-4696-8761-A394A04D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2019-06-03T18:17:00Z</dcterms:created>
  <dcterms:modified xsi:type="dcterms:W3CDTF">2019-06-03T18:17:00Z</dcterms:modified>
</cp:coreProperties>
</file>