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F17" w:rsidRDefault="00CE3F17" w:rsidP="00CE3F17">
      <w:r>
        <w:t>DIF MUNICIPAL INFORMA:</w:t>
      </w:r>
    </w:p>
    <w:p w:rsidR="00F83203" w:rsidRDefault="00CE3F17" w:rsidP="00CE3F17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1062355</wp:posOffset>
            </wp:positionV>
            <wp:extent cx="2228850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415" y="21477"/>
                <wp:lineTo x="21415" y="0"/>
                <wp:lineTo x="0" y="0"/>
              </wp:wrapPolygon>
            </wp:wrapTight>
            <wp:docPr id="2" name="Imagen 2" descr="C:\Users\raul\AppData\Local\Microsoft\Windows\INetCache\Content.Word\WhatsApp Image 2019-01-18 at 12.55.2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raul\AppData\Local\Microsoft\Windows\INetCache\Content.Word\WhatsApp Image 2019-01-18 at 12.55.21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1095375</wp:posOffset>
            </wp:positionV>
            <wp:extent cx="2095500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404" y="21469"/>
                <wp:lineTo x="21404" y="0"/>
                <wp:lineTo x="0" y="0"/>
              </wp:wrapPolygon>
            </wp:wrapTight>
            <wp:docPr id="1" name="Imagen 1" descr="C:\Users\raul\AppData\Local\Microsoft\Windows\INetCache\Content.Word\WhatsApp Image 2019-01-18 at 12.55.22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aul\AppData\Local\Microsoft\Windows\INetCache\Content.Word\WhatsApp Image 2019-01-18 at 12.55.22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El día 17 de enero del 2019 nos encontramos en las instalaciones del DIF Municipal, la presidenta Dra. María Concepción Castillo Buenrostro y la directora Yajaira Alejandra Rodríguez Palomino con el grupo de la 3 edad para conformar el nuevo comité y a </w:t>
      </w:r>
      <w:proofErr w:type="gramStart"/>
      <w:r>
        <w:t xml:space="preserve">su </w:t>
      </w:r>
      <w:proofErr w:type="spellStart"/>
      <w:r>
        <w:t>ves</w:t>
      </w:r>
      <w:proofErr w:type="spellEnd"/>
      <w:proofErr w:type="gramEnd"/>
      <w:r>
        <w:t xml:space="preserve"> poner acuerdos para trabajar en las diferentes actividades que se generen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17"/>
    <w:rsid w:val="003E2182"/>
    <w:rsid w:val="007B2905"/>
    <w:rsid w:val="00CE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0BA74-485E-47A4-885F-D70212B4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2019-01-18T21:21:00Z</dcterms:created>
  <dcterms:modified xsi:type="dcterms:W3CDTF">2019-01-18T21:24:00Z</dcterms:modified>
</cp:coreProperties>
</file>