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50" w:rsidRPr="00626CB6" w:rsidRDefault="00E664CC" w:rsidP="00626CB6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7A26877" wp14:editId="0C8E6ED5">
            <wp:simplePos x="0" y="0"/>
            <wp:positionH relativeFrom="column">
              <wp:posOffset>-422910</wp:posOffset>
            </wp:positionH>
            <wp:positionV relativeFrom="paragraph">
              <wp:posOffset>929005</wp:posOffset>
            </wp:positionV>
            <wp:extent cx="2550795" cy="1704975"/>
            <wp:effectExtent l="0" t="0" r="1905" b="9525"/>
            <wp:wrapTight wrapText="bothSides">
              <wp:wrapPolygon edited="0">
                <wp:start x="0" y="0"/>
                <wp:lineTo x="0" y="21479"/>
                <wp:lineTo x="21455" y="21479"/>
                <wp:lineTo x="21455" y="0"/>
                <wp:lineTo x="0" y="0"/>
              </wp:wrapPolygon>
            </wp:wrapTight>
            <wp:docPr id="1" name="Imagen 1" descr="C:\Users\user\AppData\Local\Microsoft\Windows\INetCache\Content.Word\DSC_012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DSC_0125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79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4C23DC0" wp14:editId="4AC7BBDA">
            <wp:simplePos x="0" y="0"/>
            <wp:positionH relativeFrom="column">
              <wp:posOffset>2215515</wp:posOffset>
            </wp:positionH>
            <wp:positionV relativeFrom="paragraph">
              <wp:posOffset>900430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2" name="Imagen 2" descr="C:\Users\user\AppData\Local\Microsoft\Windows\INetCache\Content.Word\DSC_012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DSC_0127 (Copiar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6CB6">
        <w:t xml:space="preserve">Se llevó una plática con los agricultores para orientarlos sobre los combatientes orgánicos para </w:t>
      </w:r>
      <w:r>
        <w:t>evitar el uso de químicos.</w:t>
      </w:r>
      <w:r w:rsidR="00626CB6">
        <w:t xml:space="preserve"> </w:t>
      </w:r>
      <w:bookmarkStart w:id="0" w:name="_GoBack"/>
      <w:bookmarkEnd w:id="0"/>
    </w:p>
    <w:sectPr w:rsidR="00E62A50" w:rsidRPr="00626C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4AE" w:rsidRDefault="000674AE" w:rsidP="00626CB6">
      <w:pPr>
        <w:spacing w:after="0" w:line="240" w:lineRule="auto"/>
      </w:pPr>
      <w:r>
        <w:separator/>
      </w:r>
    </w:p>
  </w:endnote>
  <w:endnote w:type="continuationSeparator" w:id="0">
    <w:p w:rsidR="000674AE" w:rsidRDefault="000674AE" w:rsidP="00626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4AE" w:rsidRDefault="000674AE" w:rsidP="00626CB6">
      <w:pPr>
        <w:spacing w:after="0" w:line="240" w:lineRule="auto"/>
      </w:pPr>
      <w:r>
        <w:separator/>
      </w:r>
    </w:p>
  </w:footnote>
  <w:footnote w:type="continuationSeparator" w:id="0">
    <w:p w:rsidR="000674AE" w:rsidRDefault="000674AE" w:rsidP="00626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B6"/>
    <w:rsid w:val="000674AE"/>
    <w:rsid w:val="00626CB6"/>
    <w:rsid w:val="00E62A50"/>
    <w:rsid w:val="00E6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15146"/>
  <w15:chartTrackingRefBased/>
  <w15:docId w15:val="{6E8824A3-1A24-465D-A9DE-7A3EE342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6C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6CB6"/>
  </w:style>
  <w:style w:type="paragraph" w:styleId="Piedepgina">
    <w:name w:val="footer"/>
    <w:basedOn w:val="Normal"/>
    <w:link w:val="PiedepginaCar"/>
    <w:uiPriority w:val="99"/>
    <w:unhideWhenUsed/>
    <w:rsid w:val="00626C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6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2019-09-09T19:21:00Z</dcterms:created>
  <dcterms:modified xsi:type="dcterms:W3CDTF">2019-09-09T19:34:00Z</dcterms:modified>
</cp:coreProperties>
</file>