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6EC" w:rsidRDefault="00447AB3" w:rsidP="00447AB3">
      <w:pPr>
        <w:jc w:val="center"/>
        <w:rPr>
          <w:rFonts w:ascii="Arial" w:hAnsi="Arial" w:cs="Arial"/>
          <w:b/>
          <w:sz w:val="24"/>
          <w:szCs w:val="24"/>
        </w:rPr>
      </w:pPr>
      <w:r>
        <w:rPr>
          <w:rFonts w:ascii="Arial" w:hAnsi="Arial" w:cs="Arial"/>
          <w:b/>
          <w:sz w:val="24"/>
          <w:szCs w:val="24"/>
        </w:rPr>
        <w:t>CONSTRUCCIÓN DE EMPEDRADO TRADICIONAL EN LA CALLE JUAN DE LA CRUZ ROMERO EN COCULA</w:t>
      </w:r>
    </w:p>
    <w:p w:rsidR="00447AB3" w:rsidRDefault="00447AB3" w:rsidP="00447AB3">
      <w:pPr>
        <w:jc w:val="both"/>
        <w:rPr>
          <w:rFonts w:ascii="Arial" w:hAnsi="Arial" w:cs="Arial"/>
          <w:sz w:val="24"/>
          <w:szCs w:val="24"/>
        </w:rPr>
      </w:pPr>
      <w:r>
        <w:rPr>
          <w:rFonts w:ascii="Arial" w:hAnsi="Arial" w:cs="Arial"/>
          <w:sz w:val="24"/>
          <w:szCs w:val="24"/>
        </w:rPr>
        <w:t>El Gobierno Municipal a través de la Dirección de Obras Públicas ha iniciado con la obra de construcción de empedrado tradicional para la calle Juan De la Cruz Romero, ubicada en la Colonia Lázaro Cárdenas de esta cabecera municipal.</w:t>
      </w:r>
    </w:p>
    <w:p w:rsidR="00447AB3" w:rsidRDefault="00447AB3" w:rsidP="00447AB3">
      <w:pPr>
        <w:jc w:val="both"/>
        <w:rPr>
          <w:rFonts w:ascii="Arial" w:hAnsi="Arial" w:cs="Arial"/>
          <w:sz w:val="24"/>
          <w:szCs w:val="24"/>
        </w:rPr>
      </w:pPr>
      <w:r>
        <w:rPr>
          <w:rFonts w:ascii="Arial" w:hAnsi="Arial" w:cs="Arial"/>
          <w:sz w:val="24"/>
          <w:szCs w:val="24"/>
        </w:rPr>
        <w:t>Dicha obra se está llevando a cabo gracias al fondo del Ramo 33 y tendrá una inversión</w:t>
      </w:r>
      <w:r w:rsidR="007C4A3E">
        <w:rPr>
          <w:rFonts w:ascii="Arial" w:hAnsi="Arial" w:cs="Arial"/>
          <w:sz w:val="24"/>
          <w:szCs w:val="24"/>
        </w:rPr>
        <w:t xml:space="preserve"> aproximada a los $768,160.00. S</w:t>
      </w:r>
      <w:r>
        <w:rPr>
          <w:rFonts w:ascii="Arial" w:hAnsi="Arial" w:cs="Arial"/>
          <w:sz w:val="24"/>
          <w:szCs w:val="24"/>
        </w:rPr>
        <w:t>e pretende que a finales del mes de mayo sea concluida y entregada oficialmente por las autoridades municipales.</w:t>
      </w:r>
    </w:p>
    <w:p w:rsidR="00447AB3" w:rsidRPr="00447AB3" w:rsidRDefault="00447AB3" w:rsidP="00447AB3">
      <w:pPr>
        <w:jc w:val="both"/>
        <w:rPr>
          <w:rFonts w:ascii="Arial" w:hAnsi="Arial" w:cs="Arial"/>
          <w:sz w:val="24"/>
          <w:szCs w:val="24"/>
        </w:rPr>
      </w:pPr>
      <w:r>
        <w:rPr>
          <w:rFonts w:ascii="Arial" w:hAnsi="Arial" w:cs="Arial"/>
          <w:sz w:val="24"/>
          <w:szCs w:val="24"/>
        </w:rPr>
        <w:t>El proyecto contará también co</w:t>
      </w:r>
      <w:r w:rsidR="007C4A3E">
        <w:rPr>
          <w:rFonts w:ascii="Arial" w:hAnsi="Arial" w:cs="Arial"/>
          <w:sz w:val="24"/>
          <w:szCs w:val="24"/>
        </w:rPr>
        <w:t>n la colocación de machuelo pre</w:t>
      </w:r>
      <w:r>
        <w:rPr>
          <w:rFonts w:ascii="Arial" w:hAnsi="Arial" w:cs="Arial"/>
          <w:sz w:val="24"/>
          <w:szCs w:val="24"/>
        </w:rPr>
        <w:t>fabricado y la construcción de banquetas.</w:t>
      </w:r>
    </w:p>
    <w:p w:rsidR="00447AB3" w:rsidRDefault="00EF38FE" w:rsidP="00447AB3">
      <w:pPr>
        <w:jc w:val="center"/>
        <w:rPr>
          <w:rFonts w:ascii="Arial" w:hAnsi="Arial" w:cs="Arial"/>
          <w:b/>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14:anchorId="733E0F74" wp14:editId="2EE3B8F2">
            <wp:simplePos x="0" y="0"/>
            <wp:positionH relativeFrom="margin">
              <wp:align>left</wp:align>
            </wp:positionH>
            <wp:positionV relativeFrom="paragraph">
              <wp:posOffset>160020</wp:posOffset>
            </wp:positionV>
            <wp:extent cx="2142490" cy="2301875"/>
            <wp:effectExtent l="0" t="0" r="0" b="3175"/>
            <wp:wrapTight wrapText="bothSides">
              <wp:wrapPolygon edited="0">
                <wp:start x="0" y="0"/>
                <wp:lineTo x="0" y="21451"/>
                <wp:lineTo x="21318" y="21451"/>
                <wp:lineTo x="21318" y="0"/>
                <wp:lineTo x="0" y="0"/>
              </wp:wrapPolygon>
            </wp:wrapTight>
            <wp:docPr id="1" name="Imagen 1" descr="C:\Users\user\AppData\Local\Microsoft\Windows\INetCache\Content.Word\FXTY35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FXTY359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42490" cy="23018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noProof/>
          <w:sz w:val="24"/>
          <w:szCs w:val="24"/>
          <w:lang w:eastAsia="es-MX"/>
        </w:rPr>
        <w:drawing>
          <wp:anchor distT="0" distB="0" distL="114300" distR="114300" simplePos="0" relativeHeight="251660288" behindDoc="1" locked="0" layoutInCell="1" allowOverlap="1" wp14:anchorId="0EAB3FB2" wp14:editId="5AB74563">
            <wp:simplePos x="0" y="0"/>
            <wp:positionH relativeFrom="column">
              <wp:posOffset>2372170</wp:posOffset>
            </wp:positionH>
            <wp:positionV relativeFrom="paragraph">
              <wp:posOffset>230590</wp:posOffset>
            </wp:positionV>
            <wp:extent cx="2251710" cy="2593340"/>
            <wp:effectExtent l="0" t="0" r="0" b="0"/>
            <wp:wrapTight wrapText="bothSides">
              <wp:wrapPolygon edited="0">
                <wp:start x="0" y="0"/>
                <wp:lineTo x="0" y="21420"/>
                <wp:lineTo x="21381" y="21420"/>
                <wp:lineTo x="21381" y="0"/>
                <wp:lineTo x="0" y="0"/>
              </wp:wrapPolygon>
            </wp:wrapTight>
            <wp:docPr id="3" name="Imagen 3" descr="C:\Users\user\AppData\Local\Microsoft\Windows\INetCache\Content.Word\ELGL4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AppData\Local\Microsoft\Windows\INetCache\Content.Word\ELGL474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51710" cy="2593340"/>
                    </a:xfrm>
                    <a:prstGeom prst="rect">
                      <a:avLst/>
                    </a:prstGeom>
                    <a:noFill/>
                    <a:ln>
                      <a:noFill/>
                    </a:ln>
                  </pic:spPr>
                </pic:pic>
              </a:graphicData>
            </a:graphic>
          </wp:anchor>
        </w:drawing>
      </w:r>
    </w:p>
    <w:p w:rsidR="00447AB3" w:rsidRPr="00447AB3" w:rsidRDefault="00447AB3" w:rsidP="00447AB3">
      <w:pPr>
        <w:rPr>
          <w:rFonts w:ascii="Arial" w:hAnsi="Arial" w:cs="Arial"/>
          <w:sz w:val="24"/>
          <w:szCs w:val="24"/>
        </w:rPr>
      </w:pPr>
    </w:p>
    <w:sectPr w:rsidR="00447AB3" w:rsidRPr="00447A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AB3"/>
    <w:rsid w:val="00447AB3"/>
    <w:rsid w:val="006406EC"/>
    <w:rsid w:val="007C4A3E"/>
    <w:rsid w:val="00EF38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F5248-8023-404F-859D-0E406C73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555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2019-05-02T16:43:00Z</dcterms:created>
  <dcterms:modified xsi:type="dcterms:W3CDTF">2019-05-02T16:43:00Z</dcterms:modified>
</cp:coreProperties>
</file>