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7FFB" w:rsidRPr="00967FFB" w:rsidRDefault="00967FFB">
      <w:pPr>
        <w:rPr>
          <w:b/>
        </w:rPr>
      </w:pPr>
      <w:r w:rsidRPr="00967FFB">
        <w:rPr>
          <w:b/>
        </w:rPr>
        <w:t>El Gobierno Municipal hace entrega de material para desarrollar el proyecto “Patrullas Escolares”</w:t>
      </w:r>
    </w:p>
    <w:p w:rsidR="00B94D44" w:rsidRDefault="00721805">
      <w:r>
        <w:t>Esta mañana se llevó a cabo la estrega de material que permitirá el buen desarrollo de la implementación del proyecto “Patrullas escolares”</w:t>
      </w:r>
      <w:r w:rsidR="009E2AC9">
        <w:t xml:space="preserve"> en los diferentes centros de educación básica del municipio</w:t>
      </w:r>
      <w:r>
        <w:t>.</w:t>
      </w:r>
      <w:r w:rsidR="009E2AC9">
        <w:t xml:space="preserve"> </w:t>
      </w:r>
    </w:p>
    <w:p w:rsidR="009E2AC9" w:rsidRDefault="00825006">
      <w:r>
        <w:t>Durante el desarrollo del evento</w:t>
      </w:r>
      <w:r w:rsidR="009E2AC9">
        <w:t>, el Presidente Municipal,</w:t>
      </w:r>
      <w:r>
        <w:t xml:space="preserve"> dio la bienvenida a</w:t>
      </w:r>
      <w:r w:rsidR="009E2AC9">
        <w:t xml:space="preserve"> personal de la Secretaría de Transporte del Estado de Jalisco, maestros, directores de algunas escuelas del municipio y padres de familia.</w:t>
      </w:r>
    </w:p>
    <w:p w:rsidR="009E2AC9" w:rsidRDefault="009E2AC9">
      <w:r>
        <w:t>La actividad se llevó a cabo en la explanada Adrián Puga, lugar en el que se hizo la entrega de material vial que permitirá brindar seguridad a los niños a la hora de ingreso y salida de clases.</w:t>
      </w:r>
    </w:p>
    <w:p w:rsidR="00825006" w:rsidRDefault="00825006">
      <w:r>
        <w:t>Terminado el evento, los allí presentes se trasladaron a las afueras del Colegio Independencia para llevar a cabo un simulacro, donde tuvo participación el personal que encabeza este proyecto. Cabe destacar que la operación concluyó con éxito.</w:t>
      </w:r>
    </w:p>
    <w:p w:rsidR="00825006" w:rsidRDefault="00903A49">
      <w:r>
        <w:rPr>
          <w:b/>
          <w:noProof/>
          <w:lang w:eastAsia="es-MX"/>
        </w:rPr>
        <w:drawing>
          <wp:anchor distT="0" distB="0" distL="114300" distR="114300" simplePos="0" relativeHeight="251658240" behindDoc="1" locked="0" layoutInCell="1" allowOverlap="1" wp14:anchorId="2B2D9D11" wp14:editId="0FEF6FD8">
            <wp:simplePos x="0" y="0"/>
            <wp:positionH relativeFrom="column">
              <wp:posOffset>-165735</wp:posOffset>
            </wp:positionH>
            <wp:positionV relativeFrom="paragraph">
              <wp:posOffset>609600</wp:posOffset>
            </wp:positionV>
            <wp:extent cx="3038475" cy="2028825"/>
            <wp:effectExtent l="0" t="0" r="9525" b="9525"/>
            <wp:wrapTight wrapText="bothSides">
              <wp:wrapPolygon edited="0">
                <wp:start x="0" y="0"/>
                <wp:lineTo x="0" y="21499"/>
                <wp:lineTo x="21532" y="21499"/>
                <wp:lineTo x="21532" y="0"/>
                <wp:lineTo x="0" y="0"/>
              </wp:wrapPolygon>
            </wp:wrapTight>
            <wp:docPr id="1" name="Imagen 1" descr="C:\Users\user\AppData\Local\Microsoft\Windows\INetCache\Content.Word\DSC_0237 (Copiar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user\AppData\Local\Microsoft\Windows\INetCache\Content.Word\DSC_0237 (Copiar)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38475" cy="2028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825006">
        <w:t xml:space="preserve">Se espera </w:t>
      </w:r>
      <w:proofErr w:type="gramStart"/>
      <w:r w:rsidR="00825006">
        <w:t>que</w:t>
      </w:r>
      <w:proofErr w:type="gramEnd"/>
      <w:r w:rsidR="00825006">
        <w:t xml:space="preserve"> en la próxima semana, personal del Ayuntamiento de Cocula, acudan a los centros educativos para brindar apoyo y dar orientación para que el presente proyecto se desarrolle sin contratiempos.</w:t>
      </w:r>
    </w:p>
    <w:p w:rsidR="00825006" w:rsidRDefault="00825006"/>
    <w:p w:rsidR="00721805" w:rsidRDefault="00903A49">
      <w:bookmarkStart w:id="0" w:name="_GoBack"/>
      <w:r>
        <w:rPr>
          <w:b/>
          <w:noProof/>
          <w:lang w:eastAsia="es-MX"/>
        </w:rPr>
        <w:drawing>
          <wp:anchor distT="0" distB="0" distL="114300" distR="114300" simplePos="0" relativeHeight="251659264" behindDoc="1" locked="0" layoutInCell="1" allowOverlap="1" wp14:anchorId="0928F8EA" wp14:editId="03E1CE07">
            <wp:simplePos x="0" y="0"/>
            <wp:positionH relativeFrom="column">
              <wp:posOffset>3691890</wp:posOffset>
            </wp:positionH>
            <wp:positionV relativeFrom="paragraph">
              <wp:posOffset>222885</wp:posOffset>
            </wp:positionV>
            <wp:extent cx="2190750" cy="1457325"/>
            <wp:effectExtent l="0" t="0" r="0" b="9525"/>
            <wp:wrapTight wrapText="bothSides">
              <wp:wrapPolygon edited="0">
                <wp:start x="0" y="0"/>
                <wp:lineTo x="0" y="21459"/>
                <wp:lineTo x="21412" y="21459"/>
                <wp:lineTo x="21412" y="0"/>
                <wp:lineTo x="0" y="0"/>
              </wp:wrapPolygon>
            </wp:wrapTight>
            <wp:docPr id="2" name="Imagen 2" descr="C:\Users\user\AppData\Local\Microsoft\Windows\INetCache\Content.Word\DSC_0261 (Copiar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user\AppData\Local\Microsoft\Windows\INetCache\Content.Word\DSC_0261 (Copiar)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0" cy="1457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bookmarkEnd w:id="0"/>
    </w:p>
    <w:sectPr w:rsidR="00721805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1805"/>
    <w:rsid w:val="00721805"/>
    <w:rsid w:val="00825006"/>
    <w:rsid w:val="00903A49"/>
    <w:rsid w:val="00967FFB"/>
    <w:rsid w:val="009E2AC9"/>
    <w:rsid w:val="00B94D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0ECA991-5FE2-408E-851A-CA15ECDCAA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179</Words>
  <Characters>987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gerardo ramon ornelas zaragoza</dc:creator>
  <cp:keywords/>
  <dc:description/>
  <cp:lastModifiedBy>user</cp:lastModifiedBy>
  <cp:revision>2</cp:revision>
  <dcterms:created xsi:type="dcterms:W3CDTF">2019-09-09T20:27:00Z</dcterms:created>
  <dcterms:modified xsi:type="dcterms:W3CDTF">2019-09-09T20:27:00Z</dcterms:modified>
</cp:coreProperties>
</file>