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AFA" w:rsidRDefault="009059E0" w:rsidP="009059E0">
      <w:pPr>
        <w:jc w:val="center"/>
        <w:rPr>
          <w:rFonts w:ascii="Arial" w:hAnsi="Arial" w:cs="Arial"/>
          <w:b/>
          <w:sz w:val="24"/>
          <w:szCs w:val="24"/>
        </w:rPr>
      </w:pPr>
      <w:r>
        <w:rPr>
          <w:rFonts w:ascii="Arial" w:hAnsi="Arial" w:cs="Arial"/>
          <w:b/>
          <w:sz w:val="24"/>
          <w:szCs w:val="24"/>
        </w:rPr>
        <w:t>INICIA PROGRAMA “FOMENTANDO LA LECTURA” EN EL MUNICIPIO DE COCULA</w:t>
      </w:r>
    </w:p>
    <w:p w:rsidR="009059E0" w:rsidRDefault="009059E0" w:rsidP="009059E0">
      <w:pPr>
        <w:jc w:val="both"/>
        <w:rPr>
          <w:rFonts w:ascii="Arial" w:hAnsi="Arial" w:cs="Arial"/>
          <w:sz w:val="24"/>
          <w:szCs w:val="24"/>
        </w:rPr>
      </w:pPr>
      <w:r>
        <w:rPr>
          <w:rFonts w:ascii="Arial" w:hAnsi="Arial" w:cs="Arial"/>
          <w:sz w:val="24"/>
          <w:szCs w:val="24"/>
        </w:rPr>
        <w:t>El pasado 25 de enero el Gobierno Municipal a través de la Dirección de Educación ha dado inicio con un Programa denominado “Fomentando la Lectura” con el objetivo de inculcar el hábito de la lectura en niñas, niños, adolescentes, jóvenes y adultos.</w:t>
      </w:r>
    </w:p>
    <w:p w:rsidR="009059E0" w:rsidRDefault="009059E0" w:rsidP="009059E0">
      <w:pPr>
        <w:jc w:val="both"/>
        <w:rPr>
          <w:rFonts w:ascii="Arial" w:hAnsi="Arial" w:cs="Arial"/>
          <w:sz w:val="24"/>
          <w:szCs w:val="24"/>
        </w:rPr>
      </w:pPr>
      <w:r>
        <w:rPr>
          <w:rFonts w:ascii="Arial" w:hAnsi="Arial" w:cs="Arial"/>
          <w:sz w:val="24"/>
          <w:szCs w:val="24"/>
        </w:rPr>
        <w:t>Este Programa se estará realizando cada viernes último del mes en el kiosco de la plaza principal de 11 de la mañana a 2 de la tarde en donde quienes gusten ser partícipes podrán llegar a la hora que deseen y por un lapso de cierto tiempo determinado leerán en voz alta.</w:t>
      </w:r>
    </w:p>
    <w:p w:rsidR="009059E0" w:rsidRDefault="009059E0" w:rsidP="009059E0">
      <w:pPr>
        <w:jc w:val="both"/>
        <w:rPr>
          <w:rFonts w:ascii="Arial" w:hAnsi="Arial" w:cs="Arial"/>
          <w:sz w:val="24"/>
          <w:szCs w:val="24"/>
        </w:rPr>
      </w:pPr>
      <w:r>
        <w:rPr>
          <w:rFonts w:ascii="Arial" w:hAnsi="Arial" w:cs="Arial"/>
          <w:sz w:val="24"/>
          <w:szCs w:val="24"/>
        </w:rPr>
        <w:t xml:space="preserve">En esta </w:t>
      </w:r>
      <w:proofErr w:type="gramStart"/>
      <w:r>
        <w:rPr>
          <w:rFonts w:ascii="Arial" w:hAnsi="Arial" w:cs="Arial"/>
          <w:sz w:val="24"/>
          <w:szCs w:val="24"/>
        </w:rPr>
        <w:t>primer</w:t>
      </w:r>
      <w:proofErr w:type="gramEnd"/>
      <w:r>
        <w:rPr>
          <w:rFonts w:ascii="Arial" w:hAnsi="Arial" w:cs="Arial"/>
          <w:sz w:val="24"/>
          <w:szCs w:val="24"/>
        </w:rPr>
        <w:t xml:space="preserve"> jornada se contó con la participación de los alumnos de la Escuela de Educación Especial “</w:t>
      </w:r>
      <w:proofErr w:type="spellStart"/>
      <w:r>
        <w:rPr>
          <w:rFonts w:ascii="Arial" w:hAnsi="Arial" w:cs="Arial"/>
          <w:sz w:val="24"/>
          <w:szCs w:val="24"/>
        </w:rPr>
        <w:t>Idolina</w:t>
      </w:r>
      <w:proofErr w:type="spellEnd"/>
      <w:r>
        <w:rPr>
          <w:rFonts w:ascii="Arial" w:hAnsi="Arial" w:cs="Arial"/>
          <w:sz w:val="24"/>
          <w:szCs w:val="24"/>
        </w:rPr>
        <w:t xml:space="preserve"> Gaona” y autoridades municipales encabezadas por el presidente Miguel de Jesús Esparza Partida quien fue el encargado de inaugurar el maratón de lectura.</w:t>
      </w:r>
    </w:p>
    <w:p w:rsidR="009059E0" w:rsidRPr="009059E0" w:rsidRDefault="005C488D" w:rsidP="009059E0">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1312" behindDoc="1" locked="0" layoutInCell="1" allowOverlap="1">
            <wp:simplePos x="0" y="0"/>
            <wp:positionH relativeFrom="margin">
              <wp:posOffset>2682240</wp:posOffset>
            </wp:positionH>
            <wp:positionV relativeFrom="paragraph">
              <wp:posOffset>2555875</wp:posOffset>
            </wp:positionV>
            <wp:extent cx="1695450" cy="1128395"/>
            <wp:effectExtent l="0" t="0" r="0" b="0"/>
            <wp:wrapTight wrapText="bothSides">
              <wp:wrapPolygon edited="0">
                <wp:start x="0" y="0"/>
                <wp:lineTo x="0" y="21150"/>
                <wp:lineTo x="21357" y="21150"/>
                <wp:lineTo x="21357" y="0"/>
                <wp:lineTo x="0" y="0"/>
              </wp:wrapPolygon>
            </wp:wrapTight>
            <wp:docPr id="4" name="Imagen 4"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aul\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95450" cy="112839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329565</wp:posOffset>
            </wp:positionH>
            <wp:positionV relativeFrom="paragraph">
              <wp:posOffset>2190750</wp:posOffset>
            </wp:positionV>
            <wp:extent cx="1673860" cy="1114425"/>
            <wp:effectExtent l="0" t="0" r="2540" b="9525"/>
            <wp:wrapTight wrapText="bothSides">
              <wp:wrapPolygon edited="0">
                <wp:start x="0" y="0"/>
                <wp:lineTo x="0" y="21415"/>
                <wp:lineTo x="21387" y="21415"/>
                <wp:lineTo x="21387" y="0"/>
                <wp:lineTo x="0" y="0"/>
              </wp:wrapPolygon>
            </wp:wrapTight>
            <wp:docPr id="3" name="Imagen 3"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3860"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margin">
              <wp:posOffset>3091815</wp:posOffset>
            </wp:positionH>
            <wp:positionV relativeFrom="paragraph">
              <wp:posOffset>838200</wp:posOffset>
            </wp:positionV>
            <wp:extent cx="1638300" cy="1090295"/>
            <wp:effectExtent l="0" t="0" r="0" b="0"/>
            <wp:wrapTight wrapText="bothSides">
              <wp:wrapPolygon edited="0">
                <wp:start x="0" y="0"/>
                <wp:lineTo x="0" y="21135"/>
                <wp:lineTo x="21349" y="21135"/>
                <wp:lineTo x="21349" y="0"/>
                <wp:lineTo x="0" y="0"/>
              </wp:wrapPolygon>
            </wp:wrapTight>
            <wp:docPr id="2" name="Imagen 2"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38300" cy="10902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710565</wp:posOffset>
            </wp:positionH>
            <wp:positionV relativeFrom="paragraph">
              <wp:posOffset>350520</wp:posOffset>
            </wp:positionV>
            <wp:extent cx="1809750" cy="1204595"/>
            <wp:effectExtent l="0" t="0" r="0" b="0"/>
            <wp:wrapTight wrapText="bothSides">
              <wp:wrapPolygon edited="0">
                <wp:start x="0" y="0"/>
                <wp:lineTo x="0" y="21179"/>
                <wp:lineTo x="21373" y="21179"/>
                <wp:lineTo x="21373" y="0"/>
                <wp:lineTo x="0" y="0"/>
              </wp:wrapPolygon>
            </wp:wrapTight>
            <wp:docPr id="1" name="Imagen 1" descr="C:\Users\raul\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ul\AppData\Local\Microsoft\Windows\INetCache\Content.Word\00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0"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9059E0" w:rsidRPr="009059E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9E0"/>
    <w:rsid w:val="00586AFA"/>
    <w:rsid w:val="005C488D"/>
    <w:rsid w:val="009059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258D73-6839-4648-BF29-BA921CEB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727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2019-02-19T20:06:00Z</dcterms:created>
  <dcterms:modified xsi:type="dcterms:W3CDTF">2019-02-19T20:06:00Z</dcterms:modified>
</cp:coreProperties>
</file>