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8DA" w:rsidRDefault="005C31E7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1EEA3F9" wp14:editId="2B155D2D">
            <wp:simplePos x="0" y="0"/>
            <wp:positionH relativeFrom="column">
              <wp:posOffset>2853690</wp:posOffset>
            </wp:positionH>
            <wp:positionV relativeFrom="paragraph">
              <wp:posOffset>919480</wp:posOffset>
            </wp:positionV>
            <wp:extent cx="2219325" cy="1247775"/>
            <wp:effectExtent l="0" t="0" r="9525" b="9525"/>
            <wp:wrapTight wrapText="bothSides">
              <wp:wrapPolygon edited="0">
                <wp:start x="0" y="0"/>
                <wp:lineTo x="0" y="21435"/>
                <wp:lineTo x="21507" y="21435"/>
                <wp:lineTo x="21507" y="0"/>
                <wp:lineTo x="0" y="0"/>
              </wp:wrapPolygon>
            </wp:wrapTight>
            <wp:docPr id="2" name="Imagen 2" descr="C:\Users\user\AppData\Local\Microsoft\Windows\INetCache\Content.Word\DSC06650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06650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0D38CD2C" wp14:editId="5723C715">
            <wp:simplePos x="0" y="0"/>
            <wp:positionH relativeFrom="column">
              <wp:posOffset>-22860</wp:posOffset>
            </wp:positionH>
            <wp:positionV relativeFrom="paragraph">
              <wp:posOffset>871855</wp:posOffset>
            </wp:positionV>
            <wp:extent cx="2638425" cy="1485900"/>
            <wp:effectExtent l="0" t="0" r="9525" b="0"/>
            <wp:wrapTight wrapText="bothSides">
              <wp:wrapPolygon edited="0">
                <wp:start x="0" y="0"/>
                <wp:lineTo x="0" y="21323"/>
                <wp:lineTo x="21522" y="21323"/>
                <wp:lineTo x="21522" y="0"/>
                <wp:lineTo x="0" y="0"/>
              </wp:wrapPolygon>
            </wp:wrapTight>
            <wp:docPr id="1" name="Imagen 1" descr="C:\Users\user\AppData\Local\Microsoft\Windows\INetCache\Content.Word\DSC06640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06640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4CC0">
        <w:t xml:space="preserve">El Gobierno que encabeza el Presidente Chuy Esparza en compañía de varios de los Directores y personal se dieron a la tarea de apoyar en la limpieza de las calles que ayer fueron escenario, con motivo “del Día de las Paseadoras”. </w:t>
      </w:r>
      <w:r w:rsidR="00716F7D">
        <w:t>Ha</w:t>
      </w:r>
      <w:r w:rsidR="00CC4CC0">
        <w:t>gamos conciencia y mantengamos listos nuestros espacios públicos.</w:t>
      </w:r>
    </w:p>
    <w:sectPr w:rsidR="00AC58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CC0"/>
    <w:rsid w:val="005C31E7"/>
    <w:rsid w:val="00716F7D"/>
    <w:rsid w:val="00AC58DA"/>
    <w:rsid w:val="00CC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DF7ADA-4BFF-48B9-9656-80AAD0E99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2019-09-09T20:00:00Z</dcterms:created>
  <dcterms:modified xsi:type="dcterms:W3CDTF">2019-09-09T20:00:00Z</dcterms:modified>
</cp:coreProperties>
</file>