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ECA" w:rsidRDefault="005E7E3A" w:rsidP="005E7E3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RECONOCEN A DOS COCULENSES POR SUS TRAYECTORIAS QUE HACEN RESALTAR EL NOMBRE DE LA CUNA DEL MARIACHI</w:t>
      </w:r>
    </w:p>
    <w:p w:rsidR="005E7E3A" w:rsidRDefault="005E7E3A" w:rsidP="00100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presidente municipal Miguel de Jesús Esparza Partida el pasado 17 de febrero reconoció dentro de los Domingos </w:t>
      </w:r>
      <w:proofErr w:type="spellStart"/>
      <w:r>
        <w:rPr>
          <w:rFonts w:ascii="Arial" w:hAnsi="Arial" w:cs="Arial"/>
          <w:sz w:val="24"/>
          <w:szCs w:val="24"/>
        </w:rPr>
        <w:t>Mariacheros</w:t>
      </w:r>
      <w:proofErr w:type="spellEnd"/>
      <w:r>
        <w:rPr>
          <w:rFonts w:ascii="Arial" w:hAnsi="Arial" w:cs="Arial"/>
          <w:sz w:val="24"/>
          <w:szCs w:val="24"/>
        </w:rPr>
        <w:t xml:space="preserve"> a dos </w:t>
      </w:r>
      <w:proofErr w:type="spellStart"/>
      <w:r>
        <w:rPr>
          <w:rFonts w:ascii="Arial" w:hAnsi="Arial" w:cs="Arial"/>
          <w:sz w:val="24"/>
          <w:szCs w:val="24"/>
        </w:rPr>
        <w:t>coculenses</w:t>
      </w:r>
      <w:proofErr w:type="spellEnd"/>
      <w:r>
        <w:rPr>
          <w:rFonts w:ascii="Arial" w:hAnsi="Arial" w:cs="Arial"/>
          <w:sz w:val="24"/>
          <w:szCs w:val="24"/>
        </w:rPr>
        <w:t xml:space="preserve"> que gracias a su trayectoria, han puesto en alto el nombre de nuestro municipio; tal es el caso del señor Teófilo Jaime Álvarez Virgen quien es artesano elaborador de figuras con madera, hojas de maíz, manta y carrizo, y que ha participado en distintos foros y exposiciones a nivel estatal y al Mtro. José Ángel Guardado Ramírez reconocido cronista de nuestra tierra preocupado por crear cultura e historia acerca de nuestro Cocula.</w:t>
      </w:r>
    </w:p>
    <w:p w:rsidR="005E7E3A" w:rsidRDefault="005E7E3A" w:rsidP="00100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primer edil acompañado por la regidora de cultura y turismo Ana Fabiola Guerrero </w:t>
      </w:r>
      <w:proofErr w:type="spellStart"/>
      <w:r w:rsidR="00100F6A">
        <w:rPr>
          <w:rFonts w:ascii="Arial" w:hAnsi="Arial" w:cs="Arial"/>
          <w:sz w:val="24"/>
          <w:szCs w:val="24"/>
        </w:rPr>
        <w:t>Ixtláhuac</w:t>
      </w:r>
      <w:proofErr w:type="spellEnd"/>
      <w:r w:rsidR="00100F6A">
        <w:rPr>
          <w:rFonts w:ascii="Arial" w:hAnsi="Arial" w:cs="Arial"/>
          <w:sz w:val="24"/>
          <w:szCs w:val="24"/>
        </w:rPr>
        <w:t xml:space="preserve"> hizo</w:t>
      </w:r>
      <w:r>
        <w:rPr>
          <w:rFonts w:ascii="Arial" w:hAnsi="Arial" w:cs="Arial"/>
          <w:sz w:val="24"/>
          <w:szCs w:val="24"/>
        </w:rPr>
        <w:t xml:space="preserve"> el presente reconocimiento a los antes mencionados en el kiosco de la plaza principal, en donde hizo pública su admiración por la trayectoria de ambos</w:t>
      </w:r>
      <w:r w:rsidR="00100F6A">
        <w:rPr>
          <w:rFonts w:ascii="Arial" w:hAnsi="Arial" w:cs="Arial"/>
          <w:sz w:val="24"/>
          <w:szCs w:val="24"/>
        </w:rPr>
        <w:t xml:space="preserve"> coculenses, exhortándolos a continuar llevando en alto el nombre de Cocula.</w:t>
      </w:r>
    </w:p>
    <w:p w:rsidR="00100F6A" w:rsidRPr="005E7E3A" w:rsidRDefault="00100F6A" w:rsidP="005E7E3A">
      <w:pPr>
        <w:rPr>
          <w:rFonts w:ascii="Arial" w:hAnsi="Arial" w:cs="Arial"/>
          <w:sz w:val="24"/>
          <w:szCs w:val="24"/>
        </w:rPr>
      </w:pPr>
    </w:p>
    <w:p w:rsidR="005E7E3A" w:rsidRPr="005E7E3A" w:rsidRDefault="00A869F5" w:rsidP="005E7E3A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3263265</wp:posOffset>
            </wp:positionH>
            <wp:positionV relativeFrom="paragraph">
              <wp:posOffset>1829435</wp:posOffset>
            </wp:positionV>
            <wp:extent cx="2231390" cy="1485900"/>
            <wp:effectExtent l="0" t="0" r="0" b="0"/>
            <wp:wrapTight wrapText="bothSides">
              <wp:wrapPolygon edited="0">
                <wp:start x="0" y="0"/>
                <wp:lineTo x="0" y="21323"/>
                <wp:lineTo x="21391" y="21323"/>
                <wp:lineTo x="21391" y="0"/>
                <wp:lineTo x="0" y="0"/>
              </wp:wrapPolygon>
            </wp:wrapTight>
            <wp:docPr id="3" name="Imagen 3" descr="C:\Users\raul\AppData\Local\Microsoft\Windows\INetCache\Content.Word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raul\AppData\Local\Microsoft\Windows\INetCache\Content.Word\0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139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-142875</wp:posOffset>
            </wp:positionH>
            <wp:positionV relativeFrom="paragraph">
              <wp:posOffset>143510</wp:posOffset>
            </wp:positionV>
            <wp:extent cx="1845945" cy="1228725"/>
            <wp:effectExtent l="0" t="0" r="1905" b="9525"/>
            <wp:wrapTight wrapText="bothSides">
              <wp:wrapPolygon edited="0">
                <wp:start x="0" y="0"/>
                <wp:lineTo x="0" y="21433"/>
                <wp:lineTo x="21399" y="21433"/>
                <wp:lineTo x="21399" y="0"/>
                <wp:lineTo x="0" y="0"/>
              </wp:wrapPolygon>
            </wp:wrapTight>
            <wp:docPr id="1" name="Imagen 1" descr="C:\Users\raul\AppData\Local\Microsoft\Windows\INetCache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raul\AppData\Local\Microsoft\Windows\INetCache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2301240</wp:posOffset>
            </wp:positionH>
            <wp:positionV relativeFrom="paragraph">
              <wp:posOffset>33020</wp:posOffset>
            </wp:positionV>
            <wp:extent cx="2174875" cy="1447800"/>
            <wp:effectExtent l="0" t="0" r="0" b="0"/>
            <wp:wrapTight wrapText="bothSides">
              <wp:wrapPolygon edited="0">
                <wp:start x="0" y="0"/>
                <wp:lineTo x="0" y="21316"/>
                <wp:lineTo x="21379" y="21316"/>
                <wp:lineTo x="21379" y="0"/>
                <wp:lineTo x="0" y="0"/>
              </wp:wrapPolygon>
            </wp:wrapTight>
            <wp:docPr id="2" name="Imagen 2" descr="C:\Users\raul\AppData\Local\Microsoft\Windows\INetCache\Content.Word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aul\AppData\Local\Microsoft\Windows\INetCache\Content.Word\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487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E7E3A" w:rsidRPr="005E7E3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E3A"/>
    <w:rsid w:val="00100F6A"/>
    <w:rsid w:val="00321ECA"/>
    <w:rsid w:val="005E7E3A"/>
    <w:rsid w:val="00A8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B7A1F6-19A2-4E0A-B55C-CFCFD6E02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gerardo ramon ornelas zaragoza</cp:lastModifiedBy>
  <cp:revision>2</cp:revision>
  <dcterms:created xsi:type="dcterms:W3CDTF">2019-02-19T20:04:00Z</dcterms:created>
  <dcterms:modified xsi:type="dcterms:W3CDTF">2019-02-19T20:04:00Z</dcterms:modified>
</cp:coreProperties>
</file>