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5A" w:rsidRPr="0010755A" w:rsidRDefault="0010755A" w:rsidP="0010755A">
      <w:pPr>
        <w:jc w:val="center"/>
        <w:rPr>
          <w:rFonts w:ascii="Arial" w:hAnsi="Arial" w:cs="Arial"/>
          <w:b/>
          <w:sz w:val="24"/>
          <w:szCs w:val="24"/>
        </w:rPr>
      </w:pPr>
      <w:r w:rsidRPr="0010755A">
        <w:rPr>
          <w:rFonts w:ascii="Arial" w:hAnsi="Arial" w:cs="Arial"/>
          <w:b/>
          <w:sz w:val="24"/>
          <w:szCs w:val="24"/>
        </w:rPr>
        <w:t>COCULA Y TEQUILA REFUERZAN LAZOS DE HERMANDAD</w:t>
      </w:r>
    </w:p>
    <w:p w:rsidR="007B1B3F" w:rsidRDefault="0010755A" w:rsidP="00A87B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19 de junio, los municipios de Cocula y Tequila se han reunido para reforzar los lazos de hermandad.</w:t>
      </w:r>
    </w:p>
    <w:p w:rsidR="0010755A" w:rsidRDefault="0010755A" w:rsidP="00A87B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presidente municipal de Tequila Lic. Alfonso Magallanes Rubio, la Regidora de Turismo Lic. Beatriz Miramontes Rivera y la Directora de Turismo </w:t>
      </w:r>
      <w:proofErr w:type="spellStart"/>
      <w:r>
        <w:rPr>
          <w:rFonts w:ascii="Arial" w:hAnsi="Arial" w:cs="Arial"/>
          <w:sz w:val="24"/>
          <w:szCs w:val="24"/>
        </w:rPr>
        <w:t>Karenina</w:t>
      </w:r>
      <w:proofErr w:type="spellEnd"/>
      <w:r>
        <w:rPr>
          <w:rFonts w:ascii="Arial" w:hAnsi="Arial" w:cs="Arial"/>
          <w:sz w:val="24"/>
          <w:szCs w:val="24"/>
        </w:rPr>
        <w:t xml:space="preserve"> Fuentes Ramírez dieron la bienvenida a nuestras autoridades municipales en las instalaciones de la Presidencia Municipal y el Museo Nacional de Tequila.</w:t>
      </w:r>
    </w:p>
    <w:p w:rsidR="0010755A" w:rsidRDefault="0010755A" w:rsidP="00A87B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municipio de Cocula estuvo representado por el Alcalde L.C.P. Miguel de Jesús Esparza Partida, la Regidora de Turismo Lic. Ana Fabiola Guerrero </w:t>
      </w:r>
      <w:proofErr w:type="spellStart"/>
      <w:r>
        <w:rPr>
          <w:rFonts w:ascii="Arial" w:hAnsi="Arial" w:cs="Arial"/>
          <w:sz w:val="24"/>
          <w:szCs w:val="24"/>
        </w:rPr>
        <w:t>Ixtláhuac</w:t>
      </w:r>
      <w:proofErr w:type="spellEnd"/>
      <w:r>
        <w:rPr>
          <w:rFonts w:ascii="Arial" w:hAnsi="Arial" w:cs="Arial"/>
          <w:sz w:val="24"/>
          <w:szCs w:val="24"/>
        </w:rPr>
        <w:t xml:space="preserve">, el Director de Cultura y Turismo José Guzmán Valle, el Prof. José Antonio </w:t>
      </w:r>
      <w:proofErr w:type="spellStart"/>
      <w:r>
        <w:rPr>
          <w:rFonts w:ascii="Arial" w:hAnsi="Arial" w:cs="Arial"/>
          <w:sz w:val="24"/>
          <w:szCs w:val="24"/>
        </w:rPr>
        <w:t>Villacís</w:t>
      </w:r>
      <w:proofErr w:type="spellEnd"/>
      <w:r>
        <w:rPr>
          <w:rFonts w:ascii="Arial" w:hAnsi="Arial" w:cs="Arial"/>
          <w:sz w:val="24"/>
          <w:szCs w:val="24"/>
        </w:rPr>
        <w:t xml:space="preserve"> Sosa y la Mtra. Refugio Castillo Arreola.</w:t>
      </w:r>
    </w:p>
    <w:p w:rsidR="00A87B6A" w:rsidRDefault="00A87B6A" w:rsidP="00A87B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reunión se logró resaltar que ambos lugares tienen gran potencial, por lo que se continuará colaborando de la mano en grandes proyectos que beneficiarán a ambas ciudades.</w:t>
      </w:r>
    </w:p>
    <w:p w:rsidR="00A87B6A" w:rsidRPr="0010755A" w:rsidRDefault="00346621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0B1C87B4" wp14:editId="608ECC3F">
            <wp:simplePos x="0" y="0"/>
            <wp:positionH relativeFrom="margin">
              <wp:align>right</wp:align>
            </wp:positionH>
            <wp:positionV relativeFrom="paragraph">
              <wp:posOffset>316230</wp:posOffset>
            </wp:positionV>
            <wp:extent cx="2314575" cy="3086100"/>
            <wp:effectExtent l="0" t="0" r="9525" b="0"/>
            <wp:wrapTight wrapText="bothSides">
              <wp:wrapPolygon edited="0">
                <wp:start x="0" y="0"/>
                <wp:lineTo x="0" y="21467"/>
                <wp:lineTo x="21511" y="21467"/>
                <wp:lineTo x="21511" y="0"/>
                <wp:lineTo x="0" y="0"/>
              </wp:wrapPolygon>
            </wp:wrapTight>
            <wp:docPr id="2" name="Imagen 2" descr="C:\Users\user\AppData\Local\Microsoft\Windows\INetCache\Content.Word\UTEB4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UTEB44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02B154A3" wp14:editId="6808A118">
            <wp:simplePos x="0" y="0"/>
            <wp:positionH relativeFrom="column">
              <wp:posOffset>120015</wp:posOffset>
            </wp:positionH>
            <wp:positionV relativeFrom="paragraph">
              <wp:posOffset>173355</wp:posOffset>
            </wp:positionV>
            <wp:extent cx="2124075" cy="1590675"/>
            <wp:effectExtent l="0" t="0" r="9525" b="9525"/>
            <wp:wrapTight wrapText="bothSides">
              <wp:wrapPolygon edited="0">
                <wp:start x="0" y="0"/>
                <wp:lineTo x="0" y="21471"/>
                <wp:lineTo x="21503" y="21471"/>
                <wp:lineTo x="21503" y="0"/>
                <wp:lineTo x="0" y="0"/>
              </wp:wrapPolygon>
            </wp:wrapTight>
            <wp:docPr id="1" name="Imagen 1" descr="C:\Users\user\AppData\Local\Microsoft\Windows\INetCache\Content.Word\RUCM81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RUCM81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87B6A" w:rsidRPr="001075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5A"/>
    <w:rsid w:val="0010755A"/>
    <w:rsid w:val="00346621"/>
    <w:rsid w:val="007B1B3F"/>
    <w:rsid w:val="00A8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1742F-D625-457F-8C18-3CCE04584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2019-07-03T14:53:00Z</dcterms:created>
  <dcterms:modified xsi:type="dcterms:W3CDTF">2019-07-03T14:53:00Z</dcterms:modified>
</cp:coreProperties>
</file>